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0BE2" w14:textId="77777777" w:rsidR="004F3076" w:rsidRPr="00444330" w:rsidRDefault="004F3076" w:rsidP="00C8686E">
      <w:pPr>
        <w:spacing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別紙概要</w:t>
      </w:r>
    </w:p>
    <w:p w14:paraId="2A1EA509" w14:textId="26C506D2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１　</w:t>
      </w:r>
      <w:r w:rsidRPr="00444330">
        <w:rPr>
          <w:rFonts w:ascii="UD デジタル 教科書体 NP-R" w:eastAsia="UD デジタル 教科書体 NP-R" w:hint="eastAsia"/>
          <w:spacing w:val="195"/>
          <w:kern w:val="0"/>
          <w:sz w:val="22"/>
          <w:szCs w:val="22"/>
          <w:fitText w:val="1440" w:id="386696960"/>
        </w:rPr>
        <w:t>施設</w:t>
      </w:r>
      <w:r w:rsidRPr="00444330">
        <w:rPr>
          <w:rFonts w:ascii="UD デジタル 教科書体 NP-R" w:eastAsia="UD デジタル 教科書体 NP-R" w:hint="eastAsia"/>
          <w:kern w:val="0"/>
          <w:sz w:val="22"/>
          <w:szCs w:val="22"/>
          <w:fitText w:val="1440" w:id="386696960"/>
        </w:rPr>
        <w:t>名</w:t>
      </w:r>
      <w:r w:rsidR="00456A5D" w:rsidRPr="00444330">
        <w:rPr>
          <w:rFonts w:ascii="UD デジタル 教科書体 NP-R" w:eastAsia="UD デジタル 教科書体 NP-R" w:hint="eastAsia"/>
          <w:kern w:val="0"/>
          <w:sz w:val="22"/>
          <w:szCs w:val="22"/>
        </w:rPr>
        <w:t xml:space="preserve">　　</w:t>
      </w:r>
    </w:p>
    <w:p w14:paraId="33F47CB4" w14:textId="77777777" w:rsidR="0094712D" w:rsidRDefault="0094712D" w:rsidP="0094712D">
      <w:pPr>
        <w:spacing w:beforeLines="50" w:before="180" w:line="340" w:lineRule="exact"/>
        <w:rPr>
          <w:rFonts w:ascii="UD デジタル 教科書体 NP-R" w:eastAsia="UD デジタル 教科書体 NP-R"/>
          <w:spacing w:val="2"/>
          <w:kern w:val="0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２　</w:t>
      </w:r>
      <w:r w:rsidRPr="0094712D">
        <w:rPr>
          <w:rFonts w:ascii="UD デジタル 教科書体 NP-R" w:eastAsia="UD デジタル 教科書体 NP-R" w:hint="eastAsia"/>
          <w:spacing w:val="42"/>
          <w:kern w:val="0"/>
          <w:sz w:val="22"/>
          <w:szCs w:val="22"/>
          <w:fitText w:val="1440" w:id="-896259328"/>
        </w:rPr>
        <w:t>開設者氏</w:t>
      </w:r>
      <w:r w:rsidRPr="0094712D">
        <w:rPr>
          <w:rFonts w:ascii="UD デジタル 教科書体 NP-R" w:eastAsia="UD デジタル 教科書体 NP-R" w:hint="eastAsia"/>
          <w:spacing w:val="2"/>
          <w:kern w:val="0"/>
          <w:sz w:val="22"/>
          <w:szCs w:val="22"/>
          <w:fitText w:val="1440" w:id="-896259328"/>
        </w:rPr>
        <w:t>名</w:t>
      </w:r>
      <w:r>
        <w:rPr>
          <w:rFonts w:ascii="UD デジタル 教科書体 NP-R" w:eastAsia="UD デジタル 教科書体 NP-R" w:hint="eastAsia"/>
          <w:kern w:val="0"/>
          <w:sz w:val="22"/>
          <w:szCs w:val="22"/>
        </w:rPr>
        <w:t xml:space="preserve">　　</w:t>
      </w:r>
    </w:p>
    <w:p w14:paraId="4560CA8D" w14:textId="77777777" w:rsidR="0094712D" w:rsidRPr="009433A9" w:rsidRDefault="0094712D" w:rsidP="0094712D">
      <w:pPr>
        <w:ind w:firstLineChars="100" w:firstLine="140"/>
        <w:rPr>
          <w:rFonts w:ascii="UD デジタル 教科書体 NP-R" w:eastAsia="UD デジタル 教科書体 NP-R"/>
          <w:sz w:val="14"/>
          <w:szCs w:val="14"/>
        </w:rPr>
      </w:pPr>
      <w:r w:rsidRPr="009433A9">
        <w:rPr>
          <w:rFonts w:ascii="UD デジタル 教科書体 NP-R" w:eastAsia="UD デジタル 教科書体 NP-R" w:hint="eastAsia"/>
          <w:sz w:val="14"/>
          <w:szCs w:val="14"/>
        </w:rPr>
        <w:t xml:space="preserve"> </w:t>
      </w:r>
      <w:r w:rsidRPr="009433A9">
        <w:rPr>
          <w:rFonts w:ascii="UD デジタル 教科書体 NP-R" w:eastAsia="UD デジタル 教科書体 NP-R" w:hint="eastAsia"/>
          <w:sz w:val="16"/>
          <w:szCs w:val="16"/>
        </w:rPr>
        <w:t>（法人の場合は、法人名及び代表者職氏名）</w:t>
      </w:r>
    </w:p>
    <w:p w14:paraId="5414413A" w14:textId="1F8165E4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３　施設の所在地</w:t>
      </w:r>
      <w:r w:rsidR="00456A5D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  <w:r w:rsidR="00EB5BA6">
        <w:rPr>
          <w:rFonts w:ascii="UD デジタル 教科書体 NP-R" w:eastAsia="UD デジタル 教科書体 NP-R" w:hint="eastAsia"/>
          <w:sz w:val="22"/>
          <w:szCs w:val="22"/>
        </w:rPr>
        <w:t xml:space="preserve"> </w:t>
      </w:r>
    </w:p>
    <w:p w14:paraId="51B2C634" w14:textId="238CE48A" w:rsidR="00D64547" w:rsidRDefault="004F3076" w:rsidP="003610C5">
      <w:pPr>
        <w:spacing w:beforeLines="50" w:before="180" w:line="340" w:lineRule="exact"/>
        <w:ind w:left="2486" w:hangingChars="1130" w:hanging="2486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４　</w:t>
      </w:r>
      <w:r w:rsidRPr="00353640">
        <w:rPr>
          <w:rFonts w:ascii="UD デジタル 教科書体 NP-R" w:eastAsia="UD デジタル 教科書体 NP-R" w:hint="eastAsia"/>
          <w:spacing w:val="42"/>
          <w:kern w:val="0"/>
          <w:sz w:val="22"/>
          <w:szCs w:val="22"/>
          <w:fitText w:val="1440" w:id="386696962"/>
        </w:rPr>
        <w:t>補助事業</w:t>
      </w:r>
      <w:r w:rsidRPr="00353640">
        <w:rPr>
          <w:rFonts w:ascii="UD デジタル 教科書体 NP-R" w:eastAsia="UD デジタル 教科書体 NP-R" w:hint="eastAsia"/>
          <w:spacing w:val="2"/>
          <w:kern w:val="0"/>
          <w:sz w:val="22"/>
          <w:szCs w:val="22"/>
          <w:fitText w:val="1440" w:id="386696962"/>
        </w:rPr>
        <w:t>名</w:t>
      </w: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A64CBC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3610C5" w:rsidRPr="003610C5">
        <w:rPr>
          <w:rFonts w:ascii="UD デジタル 教科書体 NP-R" w:eastAsia="UD デジタル 教科書体 NP-R" w:hint="eastAsia"/>
          <w:sz w:val="22"/>
          <w:szCs w:val="22"/>
        </w:rPr>
        <w:t>令和</w:t>
      </w:r>
      <w:r w:rsidR="0094712D">
        <w:rPr>
          <w:rFonts w:ascii="UD デジタル 教科書体 NP-R" w:eastAsia="UD デジタル 教科書体 NP-R" w:hint="eastAsia"/>
          <w:sz w:val="22"/>
          <w:szCs w:val="22"/>
        </w:rPr>
        <w:t>６</w:t>
      </w:r>
      <w:r w:rsidR="003610C5" w:rsidRPr="003610C5">
        <w:rPr>
          <w:rFonts w:ascii="UD デジタル 教科書体 NP-R" w:eastAsia="UD デジタル 教科書体 NP-R" w:hint="eastAsia"/>
          <w:sz w:val="22"/>
          <w:szCs w:val="22"/>
        </w:rPr>
        <w:t>年度長崎県</w:t>
      </w:r>
      <w:r w:rsidR="0094712D" w:rsidRPr="0094712D">
        <w:rPr>
          <w:rFonts w:ascii="UD デジタル 教科書体 NP-R" w:eastAsia="UD デジタル 教科書体 NP-R" w:hint="eastAsia"/>
          <w:sz w:val="22"/>
          <w:szCs w:val="22"/>
        </w:rPr>
        <w:t>医療施設等設備整備</w:t>
      </w:r>
      <w:r w:rsidR="0094712D">
        <w:rPr>
          <w:rFonts w:ascii="UD デジタル 教科書体 NP-R" w:eastAsia="UD デジタル 教科書体 NP-R" w:hint="eastAsia"/>
          <w:sz w:val="22"/>
          <w:szCs w:val="22"/>
        </w:rPr>
        <w:t>費</w:t>
      </w:r>
      <w:r w:rsidR="00F73DBC">
        <w:rPr>
          <w:rFonts w:ascii="UD デジタル 教科書体 NP-R" w:eastAsia="UD デジタル 教科書体 NP-R" w:hint="eastAsia"/>
          <w:sz w:val="22"/>
          <w:szCs w:val="22"/>
        </w:rPr>
        <w:t>補助金</w:t>
      </w:r>
    </w:p>
    <w:p w14:paraId="1D7F4F01" w14:textId="1B4F0671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５　</w:t>
      </w:r>
      <w:r w:rsidR="001F688D" w:rsidRPr="00444330">
        <w:rPr>
          <w:rFonts w:ascii="UD デジタル 教科書体 NP-R" w:eastAsia="UD デジタル 教科書体 NP-R" w:hint="eastAsia"/>
          <w:sz w:val="22"/>
          <w:szCs w:val="22"/>
        </w:rPr>
        <w:t>補助金確定額</w:t>
      </w:r>
      <w:r w:rsidR="0015506D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  <w:r w:rsidR="00D64547">
        <w:rPr>
          <w:rFonts w:ascii="UD デジタル 教科書体 NP-R" w:eastAsia="UD デジタル 教科書体 NP-R" w:hint="eastAsia"/>
          <w:sz w:val="22"/>
          <w:szCs w:val="22"/>
        </w:rPr>
        <w:t xml:space="preserve">　　　　　　　　　　　</w:t>
      </w:r>
      <w:r w:rsidR="00EB5BA6">
        <w:rPr>
          <w:rFonts w:ascii="UD デジタル 教科書体 NP-R" w:eastAsia="UD デジタル 教科書体 NP-R" w:hint="eastAsia"/>
          <w:sz w:val="22"/>
          <w:szCs w:val="22"/>
        </w:rPr>
        <w:t>円</w:t>
      </w:r>
    </w:p>
    <w:p w14:paraId="3806AB43" w14:textId="77777777" w:rsidR="001F688D" w:rsidRPr="00444330" w:rsidRDefault="001F688D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６　仕入控除税額の概要</w:t>
      </w:r>
    </w:p>
    <w:p w14:paraId="72E4F145" w14:textId="77777777" w:rsidR="001F688D" w:rsidRPr="00444330" w:rsidRDefault="001F688D" w:rsidP="00C8686E">
      <w:pPr>
        <w:spacing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（１）補助金の使途</w:t>
      </w:r>
      <w:r w:rsidR="003F6FDD" w:rsidRPr="00444330">
        <w:rPr>
          <w:rFonts w:ascii="UD デジタル 教科書体 NP-R" w:eastAsia="UD デジタル 教科書体 NP-R" w:hint="eastAsia"/>
          <w:sz w:val="22"/>
          <w:szCs w:val="22"/>
        </w:rPr>
        <w:t>（経費）</w:t>
      </w:r>
      <w:r w:rsidRPr="00444330">
        <w:rPr>
          <w:rFonts w:ascii="UD デジタル 教科書体 NP-R" w:eastAsia="UD デジタル 教科書体 NP-R" w:hint="eastAsia"/>
          <w:sz w:val="22"/>
          <w:szCs w:val="22"/>
        </w:rPr>
        <w:t>の内訳</w:t>
      </w:r>
    </w:p>
    <w:tbl>
      <w:tblPr>
        <w:tblStyle w:val="a3"/>
        <w:tblW w:w="4924" w:type="pct"/>
        <w:tblInd w:w="137" w:type="dxa"/>
        <w:tblLayout w:type="fixed"/>
        <w:tblLook w:val="01E0" w:firstRow="1" w:lastRow="1" w:firstColumn="1" w:lastColumn="1" w:noHBand="0" w:noVBand="0"/>
      </w:tblPr>
      <w:tblGrid>
        <w:gridCol w:w="483"/>
        <w:gridCol w:w="509"/>
        <w:gridCol w:w="1561"/>
        <w:gridCol w:w="1285"/>
        <w:gridCol w:w="1285"/>
        <w:gridCol w:w="1285"/>
        <w:gridCol w:w="1156"/>
        <w:gridCol w:w="1358"/>
      </w:tblGrid>
      <w:tr w:rsidR="00FB1A49" w:rsidRPr="00444330" w14:paraId="231114DF" w14:textId="77777777" w:rsidTr="00E97725">
        <w:trPr>
          <w:trHeight w:val="352"/>
        </w:trPr>
        <w:tc>
          <w:tcPr>
            <w:tcW w:w="1431" w:type="pct"/>
            <w:gridSpan w:val="3"/>
            <w:vMerge w:val="restart"/>
          </w:tcPr>
          <w:p w14:paraId="5408CC4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160" w:type="pct"/>
            <w:gridSpan w:val="3"/>
            <w:vAlign w:val="center"/>
          </w:tcPr>
          <w:p w14:paraId="70922632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課税仕入</w:t>
            </w:r>
          </w:p>
        </w:tc>
        <w:tc>
          <w:tcPr>
            <w:tcW w:w="648" w:type="pct"/>
            <w:vMerge w:val="restart"/>
            <w:vAlign w:val="center"/>
          </w:tcPr>
          <w:p w14:paraId="31D03AE9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非課税</w:t>
            </w:r>
          </w:p>
          <w:p w14:paraId="1C70C21B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仕　入</w:t>
            </w:r>
          </w:p>
        </w:tc>
        <w:tc>
          <w:tcPr>
            <w:tcW w:w="761" w:type="pct"/>
            <w:vMerge w:val="restart"/>
            <w:vAlign w:val="center"/>
          </w:tcPr>
          <w:p w14:paraId="2CD347E6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合　計</w:t>
            </w:r>
          </w:p>
          <w:p w14:paraId="4079FDF9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color w:val="FF0000"/>
                <w:sz w:val="22"/>
                <w:szCs w:val="22"/>
              </w:rPr>
              <w:t>【※】</w:t>
            </w:r>
          </w:p>
        </w:tc>
      </w:tr>
      <w:tr w:rsidR="00444330" w:rsidRPr="00444330" w14:paraId="1B35A6C5" w14:textId="77777777" w:rsidTr="00E97725">
        <w:trPr>
          <w:trHeight w:val="141"/>
        </w:trPr>
        <w:tc>
          <w:tcPr>
            <w:tcW w:w="1431" w:type="pct"/>
            <w:gridSpan w:val="3"/>
            <w:vMerge/>
          </w:tcPr>
          <w:p w14:paraId="615A7990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66F67F3F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課税売上</w:t>
            </w:r>
          </w:p>
          <w:p w14:paraId="197C9058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対応分</w:t>
            </w:r>
          </w:p>
        </w:tc>
        <w:tc>
          <w:tcPr>
            <w:tcW w:w="720" w:type="pct"/>
            <w:vAlign w:val="center"/>
          </w:tcPr>
          <w:p w14:paraId="5ABA4E7E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非課税売上対応分</w:t>
            </w:r>
          </w:p>
        </w:tc>
        <w:tc>
          <w:tcPr>
            <w:tcW w:w="720" w:type="pct"/>
            <w:vAlign w:val="center"/>
          </w:tcPr>
          <w:p w14:paraId="38621F66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共　通</w:t>
            </w:r>
          </w:p>
          <w:p w14:paraId="275B6DE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対応分</w:t>
            </w:r>
          </w:p>
        </w:tc>
        <w:tc>
          <w:tcPr>
            <w:tcW w:w="648" w:type="pct"/>
            <w:vMerge/>
          </w:tcPr>
          <w:p w14:paraId="79946606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61" w:type="pct"/>
            <w:vMerge/>
          </w:tcPr>
          <w:p w14:paraId="4D1AE0F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543421" w:rsidRPr="00444330" w14:paraId="0CFF2078" w14:textId="77777777" w:rsidTr="00E97725">
        <w:trPr>
          <w:trHeight w:val="338"/>
        </w:trPr>
        <w:tc>
          <w:tcPr>
            <w:tcW w:w="271" w:type="pct"/>
            <w:vMerge w:val="restart"/>
            <w:textDirection w:val="tbRlV"/>
            <w:vAlign w:val="center"/>
          </w:tcPr>
          <w:p w14:paraId="744BA622" w14:textId="77777777" w:rsidR="00543421" w:rsidRPr="00444330" w:rsidRDefault="00543421" w:rsidP="00C8686E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経費の内訳</w:t>
            </w:r>
          </w:p>
        </w:tc>
        <w:tc>
          <w:tcPr>
            <w:tcW w:w="285" w:type="pct"/>
            <w:vMerge w:val="restart"/>
            <w:textDirection w:val="tbRlV"/>
            <w:vAlign w:val="center"/>
          </w:tcPr>
          <w:p w14:paraId="15316D00" w14:textId="77777777" w:rsidR="00543421" w:rsidRPr="00444330" w:rsidRDefault="00543421" w:rsidP="00C8686E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8％分</w:t>
            </w:r>
          </w:p>
        </w:tc>
        <w:tc>
          <w:tcPr>
            <w:tcW w:w="875" w:type="pct"/>
            <w:vAlign w:val="center"/>
          </w:tcPr>
          <w:p w14:paraId="242F5C36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人件費</w:t>
            </w:r>
          </w:p>
        </w:tc>
        <w:tc>
          <w:tcPr>
            <w:tcW w:w="720" w:type="pct"/>
            <w:vAlign w:val="center"/>
          </w:tcPr>
          <w:p w14:paraId="47F15AD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113687B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7400D49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5EE77FC9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721E3C6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4B81B3A4" w14:textId="77777777" w:rsidTr="00E97725">
        <w:trPr>
          <w:trHeight w:val="141"/>
        </w:trPr>
        <w:tc>
          <w:tcPr>
            <w:tcW w:w="271" w:type="pct"/>
            <w:vMerge/>
          </w:tcPr>
          <w:p w14:paraId="328D5D28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743B9EE5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2E4BAF74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消耗品購入費</w:t>
            </w:r>
          </w:p>
        </w:tc>
        <w:tc>
          <w:tcPr>
            <w:tcW w:w="720" w:type="pct"/>
            <w:vAlign w:val="center"/>
          </w:tcPr>
          <w:p w14:paraId="2896BD2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9E323A3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59DAECF8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3EC1CE3F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2C120CCC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4E38C97E" w14:textId="77777777" w:rsidTr="00E97725">
        <w:trPr>
          <w:trHeight w:val="141"/>
        </w:trPr>
        <w:tc>
          <w:tcPr>
            <w:tcW w:w="271" w:type="pct"/>
            <w:vMerge/>
          </w:tcPr>
          <w:p w14:paraId="49D589FF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201BD94D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676C1465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3857541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0941B15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83C951E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0731832F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1182490A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48722823" w14:textId="77777777" w:rsidTr="00E97725">
        <w:trPr>
          <w:trHeight w:val="141"/>
        </w:trPr>
        <w:tc>
          <w:tcPr>
            <w:tcW w:w="271" w:type="pct"/>
            <w:vMerge/>
          </w:tcPr>
          <w:p w14:paraId="7396BDD6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78FDBD7D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395B6344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01FBEF1D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910E2FC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57E0A0E9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5F89E07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477401B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1F041E97" w14:textId="77777777" w:rsidTr="00E97725">
        <w:trPr>
          <w:trHeight w:val="141"/>
        </w:trPr>
        <w:tc>
          <w:tcPr>
            <w:tcW w:w="271" w:type="pct"/>
            <w:vMerge/>
          </w:tcPr>
          <w:p w14:paraId="5E7AA712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22684E02" w14:textId="77777777" w:rsidR="00543421" w:rsidRPr="00444330" w:rsidRDefault="00543421" w:rsidP="00C8686E">
            <w:pPr>
              <w:spacing w:line="3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16856EDB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小計</w:t>
            </w:r>
          </w:p>
        </w:tc>
        <w:tc>
          <w:tcPr>
            <w:tcW w:w="720" w:type="pct"/>
            <w:vAlign w:val="center"/>
          </w:tcPr>
          <w:p w14:paraId="17FA900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0273B5BC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2C0F9D5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6E13638D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78DF065D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57593E07" w14:textId="77777777" w:rsidTr="00E97725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271" w:type="pct"/>
            <w:vMerge/>
            <w:textDirection w:val="tbRlV"/>
          </w:tcPr>
          <w:p w14:paraId="7C16439E" w14:textId="77777777" w:rsidR="00543421" w:rsidRPr="00444330" w:rsidRDefault="00543421" w:rsidP="00C8686E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 w:val="restart"/>
            <w:textDirection w:val="tbRlV"/>
          </w:tcPr>
          <w:p w14:paraId="7D2D1083" w14:textId="77777777" w:rsidR="00543421" w:rsidRPr="00444330" w:rsidRDefault="00543421" w:rsidP="00C8686E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10％分</w:t>
            </w:r>
          </w:p>
        </w:tc>
        <w:tc>
          <w:tcPr>
            <w:tcW w:w="875" w:type="pct"/>
          </w:tcPr>
          <w:p w14:paraId="44DF6534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人件費</w:t>
            </w:r>
          </w:p>
        </w:tc>
        <w:tc>
          <w:tcPr>
            <w:tcW w:w="720" w:type="pct"/>
          </w:tcPr>
          <w:p w14:paraId="493A6038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5F8A268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51F3D46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1227DCA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1E485107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708346C5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15AD6D22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39407BFB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79E122B9" w14:textId="01753EE0" w:rsidR="00543421" w:rsidRPr="00444330" w:rsidRDefault="00C83FAE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備品購入</w:t>
            </w:r>
            <w:r w:rsidR="00543421"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費</w:t>
            </w:r>
          </w:p>
        </w:tc>
        <w:tc>
          <w:tcPr>
            <w:tcW w:w="720" w:type="pct"/>
          </w:tcPr>
          <w:p w14:paraId="4CFE0B8B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490DA28C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2B21A08A" w14:textId="06AD90BE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4418932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7DD1B114" w14:textId="4B967382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280D69E3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773EF32B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45039F59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3704F45F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</w:tcPr>
          <w:p w14:paraId="541FAE9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5E7994AB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79495EB3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0EC2FF87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69D19351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57819189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25A3ECAD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1CBB8011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602CD022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</w:tcPr>
          <w:p w14:paraId="32399EE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679151F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4D015E78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48920C37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25EB8607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12602447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20B90A31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75C8AFF9" w14:textId="77777777" w:rsidR="00543421" w:rsidRPr="00444330" w:rsidRDefault="00543421" w:rsidP="00C8686E">
            <w:pPr>
              <w:spacing w:line="3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2F13C9CF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小計</w:t>
            </w:r>
          </w:p>
        </w:tc>
        <w:tc>
          <w:tcPr>
            <w:tcW w:w="720" w:type="pct"/>
          </w:tcPr>
          <w:p w14:paraId="2531E8D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06BE1D08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466C73BA" w14:textId="65DA1BB0" w:rsidR="002B3A9A" w:rsidRPr="006C7C6A" w:rsidRDefault="002B3A9A" w:rsidP="002B3A9A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49A08CC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2F45587B" w14:textId="7B652A7E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6FAB0936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0D5C771C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160" w:type="pct"/>
            <w:gridSpan w:val="2"/>
          </w:tcPr>
          <w:p w14:paraId="2F52334E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合計</w:t>
            </w:r>
          </w:p>
        </w:tc>
        <w:tc>
          <w:tcPr>
            <w:tcW w:w="720" w:type="pct"/>
          </w:tcPr>
          <w:p w14:paraId="7F8711C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7BC1BBFB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5255917B" w14:textId="731C11C4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37BAFAEB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1B38DE0B" w14:textId="16E27EEC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</w:tbl>
    <w:p w14:paraId="0F8D45D2" w14:textId="1F330721" w:rsidR="0015506D" w:rsidRPr="007A7E1C" w:rsidRDefault="00456A5D" w:rsidP="00C83FAE">
      <w:pPr>
        <w:spacing w:line="340" w:lineRule="exact"/>
        <w:ind w:firstLineChars="100" w:firstLine="220"/>
        <w:rPr>
          <w:rFonts w:ascii="UD デジタル 教科書体 NP-R" w:eastAsia="UD デジタル 教科書体 NP-R"/>
          <w:sz w:val="22"/>
          <w:szCs w:val="22"/>
        </w:rPr>
      </w:pPr>
      <w:r w:rsidRPr="00C83FAE">
        <w:rPr>
          <w:rFonts w:ascii="UD デジタル 教科書体 NP-R" w:eastAsia="UD デジタル 教科書体 NP-R" w:hint="eastAsia"/>
          <w:color w:val="FF0000"/>
          <w:sz w:val="22"/>
          <w:szCs w:val="22"/>
        </w:rPr>
        <w:t>※</w:t>
      </w:r>
      <w:r w:rsidR="00C83FAE" w:rsidRPr="00C83FAE">
        <w:rPr>
          <w:rFonts w:ascii="UD デジタル 教科書体 NP-R" w:eastAsia="UD デジタル 教科書体 NP-R" w:hint="eastAsia"/>
          <w:color w:val="FF0000"/>
          <w:sz w:val="22"/>
          <w:szCs w:val="22"/>
        </w:rPr>
        <w:t xml:space="preserve">　</w:t>
      </w:r>
      <w:r w:rsidRPr="00C83FAE">
        <w:rPr>
          <w:rFonts w:ascii="UD デジタル 教科書体 NP-R" w:eastAsia="UD デジタル 教科書体 NP-R" w:hint="eastAsia"/>
          <w:color w:val="FF0000"/>
          <w:sz w:val="22"/>
          <w:szCs w:val="22"/>
        </w:rPr>
        <w:t>合計は実績報告書の「補助対象経費の実支出額」と一致</w:t>
      </w:r>
      <w:r w:rsidR="0094712D" w:rsidRPr="00C83FAE">
        <w:rPr>
          <w:rFonts w:ascii="UD デジタル 教科書体 NP-R" w:eastAsia="UD デジタル 教科書体 NP-R" w:hint="eastAsia"/>
          <w:color w:val="FF0000"/>
          <w:sz w:val="22"/>
          <w:szCs w:val="22"/>
        </w:rPr>
        <w:t>させること。</w:t>
      </w:r>
    </w:p>
    <w:p w14:paraId="39BC3DAA" w14:textId="4F75FE15" w:rsidR="001F688D" w:rsidRDefault="001F688D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  <w:lang w:eastAsia="zh-CN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  <w:lang w:eastAsia="zh-CN"/>
        </w:rPr>
        <w:t>（２）課税売上割合</w:t>
      </w:r>
      <w:r w:rsidR="002B3A9A">
        <w:rPr>
          <w:rFonts w:ascii="UD デジタル 教科書体 NP-R" w:eastAsia="UD デジタル 教科書体 NP-R" w:hint="eastAsia"/>
          <w:sz w:val="22"/>
          <w:szCs w:val="22"/>
          <w:lang w:eastAsia="zh-CN"/>
        </w:rPr>
        <w:t xml:space="preserve">　</w:t>
      </w:r>
    </w:p>
    <w:p w14:paraId="7CA13F05" w14:textId="77777777" w:rsidR="002B3A9A" w:rsidRPr="00444330" w:rsidRDefault="002B3A9A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  <w:lang w:eastAsia="zh-CN"/>
        </w:rPr>
      </w:pPr>
    </w:p>
    <w:p w14:paraId="7905ED73" w14:textId="77777777" w:rsidR="001F688D" w:rsidRPr="00444330" w:rsidRDefault="001F688D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  <w:lang w:eastAsia="zh-CN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  <w:lang w:eastAsia="zh-CN"/>
        </w:rPr>
        <w:t>（３）仕入控除税額</w:t>
      </w:r>
      <w:r w:rsidR="00872C04" w:rsidRPr="00444330">
        <w:rPr>
          <w:rFonts w:ascii="UD デジタル 教科書体 NP-R" w:eastAsia="UD デジタル 教科書体 NP-R" w:hint="eastAsia"/>
          <w:sz w:val="22"/>
          <w:szCs w:val="22"/>
          <w:lang w:eastAsia="zh-CN"/>
        </w:rPr>
        <w:t>（補助金返還相当額）</w:t>
      </w:r>
    </w:p>
    <w:p w14:paraId="73734DDC" w14:textId="1811B55B" w:rsidR="007A7E1C" w:rsidRDefault="007A7E1C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  <w:lang w:eastAsia="zh-CN"/>
        </w:rPr>
      </w:pPr>
    </w:p>
    <w:p w14:paraId="09DE6582" w14:textId="77777777" w:rsidR="002B3A9A" w:rsidRPr="002B3A9A" w:rsidRDefault="002B3A9A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  <w:lang w:eastAsia="zh-CN"/>
        </w:rPr>
      </w:pPr>
    </w:p>
    <w:p w14:paraId="297EDF25" w14:textId="77777777" w:rsidR="007A7E1C" w:rsidRDefault="007A7E1C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  <w:lang w:eastAsia="zh-CN"/>
        </w:rPr>
      </w:pPr>
    </w:p>
    <w:p w14:paraId="0343496A" w14:textId="0E45A271" w:rsidR="00543421" w:rsidRPr="00444330" w:rsidRDefault="00543421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※添付書類</w:t>
      </w:r>
      <w:r w:rsidR="00C912BF" w:rsidRPr="00C912BF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（確定申告書の写しは、税務署が収受したことが分かるもの。）</w:t>
      </w:r>
    </w:p>
    <w:p w14:paraId="4764191C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課税期間分の消費税及び地方消費税の確定申告書（写し）</w:t>
      </w:r>
    </w:p>
    <w:p w14:paraId="66242A74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課税売上割合・控除対象仕入税額等の計算表（写し）</w:t>
      </w:r>
    </w:p>
    <w:p w14:paraId="147D8879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医療法人以外の事業者については特定収入割合が分かる書類　　等</w:t>
      </w:r>
    </w:p>
    <w:p w14:paraId="2EE945C0" w14:textId="720E09C0" w:rsidR="00543421" w:rsidRDefault="00543421" w:rsidP="00182349">
      <w:pPr>
        <w:spacing w:line="300" w:lineRule="exact"/>
        <w:ind w:leftChars="100" w:left="240" w:firstLineChars="200" w:firstLine="4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（</w:t>
      </w:r>
      <w:r w:rsidR="002D39B6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ただ</w:t>
      </w:r>
      <w:r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し、社会医療法人は書類の提出が必要です。）</w:t>
      </w:r>
    </w:p>
    <w:p w14:paraId="1F98F154" w14:textId="34AEE3D8" w:rsidR="000E67E6" w:rsidRDefault="000E67E6" w:rsidP="000E67E6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□　計算表（Excelファイル）</w:t>
      </w:r>
    </w:p>
    <w:p w14:paraId="2B83D862" w14:textId="56805C04" w:rsidR="00326575" w:rsidRPr="00444330" w:rsidRDefault="00326575" w:rsidP="000E67E6">
      <w:pPr>
        <w:spacing w:line="300" w:lineRule="exact"/>
        <w:ind w:leftChars="100" w:left="240"/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□　その他参考となる書類</w:t>
      </w:r>
    </w:p>
    <w:sectPr w:rsidR="00326575" w:rsidRPr="00444330" w:rsidSect="00FB1A4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7AC9D" w14:textId="77777777" w:rsidR="00276458" w:rsidRDefault="00276458" w:rsidP="00EE2AB7">
      <w:r>
        <w:separator/>
      </w:r>
    </w:p>
  </w:endnote>
  <w:endnote w:type="continuationSeparator" w:id="0">
    <w:p w14:paraId="5E66F3C6" w14:textId="77777777" w:rsidR="00276458" w:rsidRDefault="00276458" w:rsidP="00EE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BE0BF" w14:textId="77777777" w:rsidR="00276458" w:rsidRDefault="00276458" w:rsidP="00EE2AB7">
      <w:r>
        <w:separator/>
      </w:r>
    </w:p>
  </w:footnote>
  <w:footnote w:type="continuationSeparator" w:id="0">
    <w:p w14:paraId="029DC181" w14:textId="77777777" w:rsidR="00276458" w:rsidRDefault="00276458" w:rsidP="00EE2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2B6C"/>
    <w:multiLevelType w:val="hybridMultilevel"/>
    <w:tmpl w:val="00B6A294"/>
    <w:lvl w:ilvl="0" w:tplc="7DD8279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A100952"/>
    <w:multiLevelType w:val="hybridMultilevel"/>
    <w:tmpl w:val="5A7E1E36"/>
    <w:lvl w:ilvl="0" w:tplc="740438A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8601A7"/>
    <w:multiLevelType w:val="hybridMultilevel"/>
    <w:tmpl w:val="6B6EE1DE"/>
    <w:lvl w:ilvl="0" w:tplc="2A5440A6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1F616D"/>
    <w:multiLevelType w:val="hybridMultilevel"/>
    <w:tmpl w:val="954ABA56"/>
    <w:lvl w:ilvl="0" w:tplc="1DCC9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2253409">
    <w:abstractNumId w:val="3"/>
  </w:num>
  <w:num w:numId="2" w16cid:durableId="1521772881">
    <w:abstractNumId w:val="2"/>
  </w:num>
  <w:num w:numId="3" w16cid:durableId="1020817392">
    <w:abstractNumId w:val="1"/>
  </w:num>
  <w:num w:numId="4" w16cid:durableId="191400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4C"/>
    <w:rsid w:val="00092FBE"/>
    <w:rsid w:val="000A1943"/>
    <w:rsid w:val="000A7EAC"/>
    <w:rsid w:val="000B181E"/>
    <w:rsid w:val="000E67E6"/>
    <w:rsid w:val="00137710"/>
    <w:rsid w:val="0015506D"/>
    <w:rsid w:val="00173DF0"/>
    <w:rsid w:val="00182349"/>
    <w:rsid w:val="001E0DBA"/>
    <w:rsid w:val="001F32F8"/>
    <w:rsid w:val="001F688D"/>
    <w:rsid w:val="0026315D"/>
    <w:rsid w:val="00267B6A"/>
    <w:rsid w:val="00276458"/>
    <w:rsid w:val="00276D2E"/>
    <w:rsid w:val="002B3A9A"/>
    <w:rsid w:val="002D39B6"/>
    <w:rsid w:val="00326575"/>
    <w:rsid w:val="00353640"/>
    <w:rsid w:val="003610C5"/>
    <w:rsid w:val="00374CEC"/>
    <w:rsid w:val="003F6FDD"/>
    <w:rsid w:val="00444330"/>
    <w:rsid w:val="00451C89"/>
    <w:rsid w:val="00453982"/>
    <w:rsid w:val="004553C2"/>
    <w:rsid w:val="00456A5D"/>
    <w:rsid w:val="004F3076"/>
    <w:rsid w:val="00520B32"/>
    <w:rsid w:val="00531CC0"/>
    <w:rsid w:val="00543421"/>
    <w:rsid w:val="00604E05"/>
    <w:rsid w:val="0063247B"/>
    <w:rsid w:val="00674ACF"/>
    <w:rsid w:val="00684C0B"/>
    <w:rsid w:val="006A483F"/>
    <w:rsid w:val="006B2E1F"/>
    <w:rsid w:val="006C7C6A"/>
    <w:rsid w:val="006F5877"/>
    <w:rsid w:val="0074619C"/>
    <w:rsid w:val="007A7E1C"/>
    <w:rsid w:val="00825156"/>
    <w:rsid w:val="00870A2C"/>
    <w:rsid w:val="00872C04"/>
    <w:rsid w:val="00886D08"/>
    <w:rsid w:val="0094712D"/>
    <w:rsid w:val="009B2DF4"/>
    <w:rsid w:val="009F5019"/>
    <w:rsid w:val="00A16516"/>
    <w:rsid w:val="00A50582"/>
    <w:rsid w:val="00A64CBC"/>
    <w:rsid w:val="00AA014C"/>
    <w:rsid w:val="00B6333F"/>
    <w:rsid w:val="00B85A03"/>
    <w:rsid w:val="00BC3227"/>
    <w:rsid w:val="00C83FAE"/>
    <w:rsid w:val="00C8686E"/>
    <w:rsid w:val="00C912BF"/>
    <w:rsid w:val="00D57D42"/>
    <w:rsid w:val="00D64547"/>
    <w:rsid w:val="00D846AD"/>
    <w:rsid w:val="00DE6974"/>
    <w:rsid w:val="00E10FAB"/>
    <w:rsid w:val="00E11E6F"/>
    <w:rsid w:val="00E74D62"/>
    <w:rsid w:val="00E7533B"/>
    <w:rsid w:val="00E97725"/>
    <w:rsid w:val="00EB221D"/>
    <w:rsid w:val="00EB5BA6"/>
    <w:rsid w:val="00EE2AB7"/>
    <w:rsid w:val="00F14D54"/>
    <w:rsid w:val="00F73DBC"/>
    <w:rsid w:val="00FB1A49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F4685"/>
  <w15:chartTrackingRefBased/>
  <w15:docId w15:val="{B9118243-C9E0-4AEC-B2B7-2E071ECA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C0B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F6F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2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AB7"/>
    <w:rPr>
      <w:rFonts w:eastAsia="HG丸ｺﾞｼｯｸM-PRO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E2A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AB7"/>
    <w:rPr>
      <w:rFonts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長崎県地域医療再生臨時特例基金事業補助金に係る</vt:lpstr>
      <vt:lpstr>長崎県地域医療再生臨時特例基金事業補助金に係る</vt:lpstr>
    </vt:vector>
  </TitlesOfParts>
  <Company>長崎県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長崎県地域医療再生臨時特例基金事業補助金に係る</dc:title>
  <dc:subject/>
  <dc:creator>情報政策課</dc:creator>
  <cp:keywords/>
  <dc:description/>
  <cp:lastModifiedBy>荒木 忠厚</cp:lastModifiedBy>
  <cp:revision>9</cp:revision>
  <cp:lastPrinted>2021-09-17T06:30:00Z</cp:lastPrinted>
  <dcterms:created xsi:type="dcterms:W3CDTF">2021-09-30T07:41:00Z</dcterms:created>
  <dcterms:modified xsi:type="dcterms:W3CDTF">2024-12-05T09:22:00Z</dcterms:modified>
</cp:coreProperties>
</file>