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E5E5" w14:textId="77777777" w:rsidR="00786C24" w:rsidRPr="00F207AD" w:rsidRDefault="00786C24" w:rsidP="00786C24">
      <w:pPr>
        <w:snapToGrid w:val="0"/>
        <w:spacing w:line="360" w:lineRule="atLeast"/>
        <w:rPr>
          <w:rFonts w:ascii="BIZ UDP明朝 Medium" w:eastAsia="BIZ UDP明朝 Medium" w:hAnsi="BIZ UDP明朝 Medium"/>
        </w:rPr>
      </w:pPr>
      <w:r w:rsidRPr="00F207AD">
        <w:rPr>
          <w:rFonts w:ascii="BIZ UDP明朝 Medium" w:eastAsia="BIZ UDP明朝 Medium" w:hAnsi="BIZ UDP明朝 Medium" w:hint="eastAsia"/>
        </w:rPr>
        <w:t>（別紙２）</w:t>
      </w:r>
    </w:p>
    <w:p w14:paraId="4CB727F4" w14:textId="77777777" w:rsidR="00786C24" w:rsidRPr="00F207AD" w:rsidRDefault="00786C24" w:rsidP="00786C24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F207AD">
        <w:rPr>
          <w:rFonts w:ascii="BIZ UDP明朝 Medium" w:eastAsia="BIZ UDP明朝 Medium" w:hAnsi="BIZ UDP明朝 Medium" w:hint="eastAsia"/>
          <w:sz w:val="32"/>
          <w:szCs w:val="32"/>
        </w:rPr>
        <w:t>一般競争入札に対する質問書</w:t>
      </w:r>
    </w:p>
    <w:p w14:paraId="2984AA76" w14:textId="77777777" w:rsidR="00786C24" w:rsidRPr="00F207AD" w:rsidRDefault="00786C24" w:rsidP="00786C24">
      <w:pPr>
        <w:jc w:val="right"/>
        <w:rPr>
          <w:rFonts w:ascii="BIZ UDP明朝 Medium" w:eastAsia="BIZ UDP明朝 Medium" w:hAnsi="BIZ UDP明朝 Medium"/>
        </w:rPr>
      </w:pPr>
    </w:p>
    <w:tbl>
      <w:tblPr>
        <w:tblW w:w="99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"/>
        <w:gridCol w:w="841"/>
        <w:gridCol w:w="269"/>
        <w:gridCol w:w="1624"/>
        <w:gridCol w:w="841"/>
        <w:gridCol w:w="228"/>
        <w:gridCol w:w="1560"/>
        <w:gridCol w:w="104"/>
        <w:gridCol w:w="1051"/>
        <w:gridCol w:w="2671"/>
      </w:tblGrid>
      <w:tr w:rsidR="00F207AD" w:rsidRPr="00F207AD" w14:paraId="508CFED9" w14:textId="77777777" w:rsidTr="001B6C95">
        <w:trPr>
          <w:trHeight w:val="2322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C3D24" w14:textId="77777777" w:rsidR="00786C24" w:rsidRPr="00F207AD" w:rsidRDefault="00786C24" w:rsidP="001B6C9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令和　　年　　月　　日</w:t>
            </w:r>
          </w:p>
          <w:p w14:paraId="5C128AD5" w14:textId="2FD50995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3A545A" w:rsidRPr="00F207AD">
              <w:rPr>
                <w:rFonts w:ascii="BIZ UDP明朝 Medium" w:eastAsia="BIZ UDP明朝 Medium" w:hAnsi="BIZ UDP明朝 Medium" w:hint="eastAsia"/>
              </w:rPr>
              <w:t>長崎県</w:t>
            </w:r>
            <w:r w:rsidRPr="00F207AD">
              <w:rPr>
                <w:rFonts w:ascii="BIZ UDP明朝 Medium" w:eastAsia="BIZ UDP明朝 Medium" w:hAnsi="BIZ UDP明朝 Medium" w:hint="eastAsia"/>
                <w:szCs w:val="21"/>
              </w:rPr>
              <w:t>五島振興局長　入口　健治　様</w:t>
            </w:r>
          </w:p>
          <w:p w14:paraId="4E64F7C7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  <w:p w14:paraId="12826470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/>
              </w:rPr>
              <w:t xml:space="preserve">                                              </w:t>
            </w:r>
            <w:r w:rsidRPr="00F207AD">
              <w:rPr>
                <w:rFonts w:ascii="BIZ UDP明朝 Medium" w:eastAsia="BIZ UDP明朝 Medium" w:hAnsi="BIZ UDP明朝 Medium" w:hint="eastAsia"/>
              </w:rPr>
              <w:t>住　　所</w:t>
            </w:r>
          </w:p>
          <w:p w14:paraId="2F53D9AE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/>
              </w:rPr>
              <w:t xml:space="preserve">                                              </w:t>
            </w:r>
            <w:r w:rsidRPr="00F207AD">
              <w:rPr>
                <w:rFonts w:ascii="BIZ UDP明朝 Medium" w:eastAsia="BIZ UDP明朝 Medium" w:hAnsi="BIZ UDP明朝 Medium" w:hint="eastAsia"/>
              </w:rPr>
              <w:t>商号又は名称</w:t>
            </w:r>
            <w:r w:rsidRPr="00F207AD">
              <w:rPr>
                <w:rFonts w:ascii="BIZ UDP明朝 Medium" w:eastAsia="BIZ UDP明朝 Medium" w:hAnsi="BIZ UDP明朝 Medium"/>
              </w:rPr>
              <w:t xml:space="preserve">                                   </w:t>
            </w:r>
            <w:r w:rsidRPr="00F207AD">
              <w:rPr>
                <w:rFonts w:ascii="BIZ UDP明朝 Medium" w:eastAsia="BIZ UDP明朝 Medium" w:hAnsi="BIZ UDP明朝 Medium" w:hint="eastAsia"/>
              </w:rPr>
              <w:t>印</w:t>
            </w:r>
          </w:p>
          <w:p w14:paraId="3ED2BC81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/>
              </w:rPr>
              <w:t xml:space="preserve">                                              </w:t>
            </w:r>
            <w:r w:rsidRPr="00F207AD">
              <w:rPr>
                <w:rFonts w:ascii="BIZ UDP明朝 Medium" w:eastAsia="BIZ UDP明朝 Medium" w:hAnsi="BIZ UDP明朝 Medium" w:hint="eastAsia"/>
              </w:rPr>
              <w:t>代表者名</w:t>
            </w:r>
          </w:p>
          <w:p w14:paraId="359687F7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  <w:p w14:paraId="6AEAE62B" w14:textId="77777777" w:rsidR="00786C24" w:rsidRPr="00F207AD" w:rsidRDefault="00786C24" w:rsidP="001B6C95">
            <w:pPr>
              <w:ind w:firstLineChars="196" w:firstLine="378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下記物件）について、質問いたします。</w:t>
            </w:r>
          </w:p>
        </w:tc>
      </w:tr>
      <w:tr w:rsidR="00F207AD" w:rsidRPr="00F207AD" w14:paraId="503E084D" w14:textId="77777777" w:rsidTr="001B6C95">
        <w:trPr>
          <w:trHeight w:val="539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19B528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入札予定年月日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78FB5" w14:textId="50C920A3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令和7年</w:t>
            </w:r>
            <w:r w:rsidR="00402EEB">
              <w:rPr>
                <w:rFonts w:ascii="BIZ UDP明朝 Medium" w:eastAsia="BIZ UDP明朝 Medium" w:hAnsi="BIZ UDP明朝 Medium" w:hint="eastAsia"/>
              </w:rPr>
              <w:t>１１</w:t>
            </w:r>
            <w:r w:rsidRPr="00F207AD">
              <w:rPr>
                <w:rFonts w:ascii="BIZ UDP明朝 Medium" w:eastAsia="BIZ UDP明朝 Medium" w:hAnsi="BIZ UDP明朝 Medium" w:hint="eastAsia"/>
              </w:rPr>
              <w:t>月</w:t>
            </w:r>
            <w:r w:rsidR="00EB384B" w:rsidRPr="00F207AD">
              <w:rPr>
                <w:rFonts w:ascii="BIZ UDP明朝 Medium" w:eastAsia="BIZ UDP明朝 Medium" w:hAnsi="BIZ UDP明朝 Medium" w:hint="eastAsia"/>
              </w:rPr>
              <w:t>2</w:t>
            </w:r>
            <w:r w:rsidR="00B60A11">
              <w:rPr>
                <w:rFonts w:ascii="BIZ UDP明朝 Medium" w:eastAsia="BIZ UDP明朝 Medium" w:hAnsi="BIZ UDP明朝 Medium" w:hint="eastAsia"/>
              </w:rPr>
              <w:t>5</w:t>
            </w:r>
            <w:r w:rsidRPr="00F207AD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0D3DF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質問期限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CBF91" w14:textId="59E18956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令和7年</w:t>
            </w:r>
            <w:r w:rsidR="00402EEB">
              <w:rPr>
                <w:rFonts w:ascii="BIZ UDP明朝 Medium" w:eastAsia="BIZ UDP明朝 Medium" w:hAnsi="BIZ UDP明朝 Medium" w:hint="eastAsia"/>
              </w:rPr>
              <w:t>11</w:t>
            </w:r>
            <w:r w:rsidRPr="00F207AD">
              <w:rPr>
                <w:rFonts w:ascii="BIZ UDP明朝 Medium" w:eastAsia="BIZ UDP明朝 Medium" w:hAnsi="BIZ UDP明朝 Medium" w:hint="eastAsia"/>
              </w:rPr>
              <w:t>月</w:t>
            </w:r>
            <w:r w:rsidR="00AF6535" w:rsidRPr="00F207AD">
              <w:rPr>
                <w:rFonts w:ascii="BIZ UDP明朝 Medium" w:eastAsia="BIZ UDP明朝 Medium" w:hAnsi="BIZ UDP明朝 Medium" w:hint="eastAsia"/>
              </w:rPr>
              <w:t>1</w:t>
            </w:r>
            <w:r w:rsidR="00402EEB">
              <w:rPr>
                <w:rFonts w:ascii="BIZ UDP明朝 Medium" w:eastAsia="BIZ UDP明朝 Medium" w:hAnsi="BIZ UDP明朝 Medium" w:hint="eastAsia"/>
              </w:rPr>
              <w:t>8</w:t>
            </w:r>
            <w:r w:rsidRPr="00F207AD">
              <w:rPr>
                <w:rFonts w:ascii="BIZ UDP明朝 Medium" w:eastAsia="BIZ UDP明朝 Medium" w:hAnsi="BIZ UDP明朝 Medium" w:hint="eastAsia"/>
              </w:rPr>
              <w:t>日　午後5時まで</w:t>
            </w:r>
          </w:p>
        </w:tc>
      </w:tr>
      <w:tr w:rsidR="00F207AD" w:rsidRPr="00F207AD" w14:paraId="29F67BA7" w14:textId="77777777" w:rsidTr="001B6C95">
        <w:trPr>
          <w:trHeight w:val="539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14344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物件名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E8AFA" w14:textId="51A3545A" w:rsidR="00786C24" w:rsidRPr="00402EEB" w:rsidRDefault="00402EEB" w:rsidP="00402EEB">
            <w:pPr>
              <w:snapToGrid w:val="0"/>
              <w:ind w:firstLineChars="250" w:firstLine="482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７県営林売第1号　長崎県県営林産物売払（単価契約）【幾久山カシクリヤ団地】</w:t>
            </w:r>
          </w:p>
        </w:tc>
      </w:tr>
      <w:tr w:rsidR="00F207AD" w:rsidRPr="00F207AD" w14:paraId="2AA2194F" w14:textId="77777777" w:rsidTr="001B6C95">
        <w:trPr>
          <w:trHeight w:val="539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27F8B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物件番号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3FB72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F207AD" w:rsidRPr="00F207AD" w14:paraId="74E0ED7C" w14:textId="77777777" w:rsidTr="001B6C95">
        <w:trPr>
          <w:trHeight w:val="539"/>
        </w:trPr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7B1BDD3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物件所在地</w:t>
            </w:r>
          </w:p>
        </w:tc>
        <w:tc>
          <w:tcPr>
            <w:tcW w:w="8078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8CBFE20" w14:textId="4B20D096" w:rsidR="00786C24" w:rsidRPr="00F207AD" w:rsidRDefault="00402EEB" w:rsidP="001B6C95">
            <w:pPr>
              <w:ind w:firstLineChars="200" w:firstLine="386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五島市　玉之浦町　幾久山カシクリヤ</w:t>
            </w:r>
          </w:p>
        </w:tc>
      </w:tr>
      <w:tr w:rsidR="00F207AD" w:rsidRPr="00F207AD" w14:paraId="4A7A736E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3A268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7E516C92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B2258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030B22B0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BF1EBE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3F17EBC3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E6E3C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3BF81933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BC5AE7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6176265B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B85BB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7F218787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A5F95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31DCDA22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595348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70DEC000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91030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2D8C9DF5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78B38B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0E885D84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49E44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3EE378C8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83705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2E4A6D74" w14:textId="77777777" w:rsidTr="001B6C95">
        <w:trPr>
          <w:trHeight w:val="539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D72D0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207AD" w:rsidRPr="00F207AD" w14:paraId="2824CE46" w14:textId="77777777" w:rsidTr="001B6C95">
        <w:trPr>
          <w:trHeight w:val="71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D773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10374E97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質問者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BB6A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79F8B310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ＴＥＬ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59AF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234F6591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4118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49E61241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ＦＡＸ</w:t>
            </w:r>
          </w:p>
        </w:tc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2DF8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1D8B3B38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88B2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1567D4BB" w14:textId="77777777" w:rsidR="00786C24" w:rsidRPr="00F207AD" w:rsidRDefault="00786C24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207AD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C906" w14:textId="77777777" w:rsidR="00786C24" w:rsidRPr="00F207AD" w:rsidRDefault="00786C24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70A228E" w14:textId="77777777" w:rsidR="00786C24" w:rsidRPr="00F207AD" w:rsidRDefault="00786C24" w:rsidP="00786C24">
      <w:pPr>
        <w:rPr>
          <w:rFonts w:ascii="BIZ UDP明朝 Medium" w:eastAsia="BIZ UDP明朝 Medium" w:hAnsi="BIZ UDP明朝 Medium"/>
        </w:rPr>
      </w:pPr>
      <w:r w:rsidRPr="00F207AD">
        <w:rPr>
          <w:rFonts w:ascii="BIZ UDP明朝 Medium" w:eastAsia="BIZ UDP明朝 Medium" w:hAnsi="BIZ UDP明朝 Medium" w:hint="eastAsia"/>
        </w:rPr>
        <w:t>※　質問内容は、簡潔に解り易く、また、質問に係る仕様書等の記載箇所が把握できるよう明記すること。</w:t>
      </w:r>
    </w:p>
    <w:p w14:paraId="4ADC743B" w14:textId="77777777" w:rsidR="00786C24" w:rsidRPr="00F207AD" w:rsidRDefault="00786C24" w:rsidP="00786C24">
      <w:pPr>
        <w:rPr>
          <w:rFonts w:ascii="BIZ UDP明朝 Medium" w:eastAsia="BIZ UDP明朝 Medium" w:hAnsi="BIZ UDP明朝 Medium"/>
        </w:rPr>
      </w:pPr>
    </w:p>
    <w:p w14:paraId="6939250F" w14:textId="77777777" w:rsidR="00237E39" w:rsidRPr="00F207AD" w:rsidRDefault="00237E39"/>
    <w:sectPr w:rsidR="00237E39" w:rsidRPr="00F207AD" w:rsidSect="00786C24">
      <w:footerReference w:type="even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8F4B6" w14:textId="77777777" w:rsidR="001535DC" w:rsidRDefault="001535DC">
      <w:r>
        <w:separator/>
      </w:r>
    </w:p>
  </w:endnote>
  <w:endnote w:type="continuationSeparator" w:id="0">
    <w:p w14:paraId="19D3C223" w14:textId="77777777" w:rsidR="001535DC" w:rsidRDefault="0015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38F4" w14:textId="77777777" w:rsidR="00786C24" w:rsidRDefault="00786C24" w:rsidP="001076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21B944" w14:textId="77777777" w:rsidR="00786C24" w:rsidRDefault="00786C24" w:rsidP="00D14E7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2DE7" w14:textId="77777777" w:rsidR="00786C24" w:rsidRDefault="00786C24" w:rsidP="004C56A0">
    <w:pPr>
      <w:pStyle w:val="a3"/>
      <w:framePr w:wrap="around" w:vAnchor="text" w:hAnchor="margin" w:xAlign="right" w:y="1"/>
      <w:rPr>
        <w:rStyle w:val="a5"/>
      </w:rPr>
    </w:pPr>
  </w:p>
  <w:p w14:paraId="737C970F" w14:textId="77777777" w:rsidR="00786C24" w:rsidRDefault="00786C24" w:rsidP="001076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9AC03" w14:textId="77777777" w:rsidR="001535DC" w:rsidRDefault="001535DC">
      <w:r>
        <w:separator/>
      </w:r>
    </w:p>
  </w:footnote>
  <w:footnote w:type="continuationSeparator" w:id="0">
    <w:p w14:paraId="7F739206" w14:textId="77777777" w:rsidR="001535DC" w:rsidRDefault="00153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24"/>
    <w:rsid w:val="001535DC"/>
    <w:rsid w:val="001823E5"/>
    <w:rsid w:val="00237E39"/>
    <w:rsid w:val="003A545A"/>
    <w:rsid w:val="00402EEB"/>
    <w:rsid w:val="00786C24"/>
    <w:rsid w:val="00866A61"/>
    <w:rsid w:val="00AF6535"/>
    <w:rsid w:val="00B60A11"/>
    <w:rsid w:val="00BC2A27"/>
    <w:rsid w:val="00EB384B"/>
    <w:rsid w:val="00F207AD"/>
    <w:rsid w:val="00FB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ACA69"/>
  <w15:chartTrackingRefBased/>
  <w15:docId w15:val="{E215BC0C-CE48-4254-A68A-36E67D13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6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86C2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86C24"/>
  </w:style>
  <w:style w:type="paragraph" w:styleId="a6">
    <w:name w:val="header"/>
    <w:basedOn w:val="a"/>
    <w:link w:val="a7"/>
    <w:uiPriority w:val="99"/>
    <w:unhideWhenUsed/>
    <w:rsid w:val="00AF6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653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善暢</dc:creator>
  <cp:keywords/>
  <dc:description/>
  <cp:lastModifiedBy>白石 善暢</cp:lastModifiedBy>
  <cp:revision>9</cp:revision>
  <cp:lastPrinted>2025-09-03T07:08:00Z</cp:lastPrinted>
  <dcterms:created xsi:type="dcterms:W3CDTF">2024-12-16T08:00:00Z</dcterms:created>
  <dcterms:modified xsi:type="dcterms:W3CDTF">2025-10-27T01:53:00Z</dcterms:modified>
</cp:coreProperties>
</file>