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A367" w14:textId="192542E8" w:rsidR="00BE3F2D" w:rsidRDefault="00BE3F2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3A38589" wp14:editId="57100E05">
                <wp:simplePos x="0" y="0"/>
                <wp:positionH relativeFrom="margin">
                  <wp:align>center</wp:align>
                </wp:positionH>
                <wp:positionV relativeFrom="paragraph">
                  <wp:posOffset>-585608</wp:posOffset>
                </wp:positionV>
                <wp:extent cx="7593440" cy="164592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3440" cy="1645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A30575" w14:textId="77777777" w:rsidR="00DF1B51" w:rsidRPr="00DF1B51" w:rsidRDefault="00DF1B51" w:rsidP="00BE3F2D">
                            <w:pPr>
                              <w:ind w:firstLineChars="100" w:firstLine="160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  <w:p w14:paraId="3D1FA5A2" w14:textId="4D6FC9F1" w:rsidR="00BE3F2D" w:rsidRPr="00BE3F2D" w:rsidRDefault="00BE3F2D" w:rsidP="00BE3F2D">
                            <w:pPr>
                              <w:ind w:firstLineChars="100" w:firstLine="480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48"/>
                                <w:szCs w:val="48"/>
                              </w:rPr>
                            </w:pPr>
                            <w:r w:rsidRPr="00BE3F2D">
                              <w:rPr>
                                <w:rFonts w:ascii="HGP創英角ﾎﾟｯﾌﾟ体" w:eastAsia="HGP創英角ﾎﾟｯﾌﾟ体" w:hAnsi="HGP創英角ﾎﾟｯﾌﾟ体" w:hint="eastAsia"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令和６年度</w:t>
                            </w:r>
                          </w:p>
                          <w:p w14:paraId="70587E76" w14:textId="0796BEBA" w:rsidR="00BE3F2D" w:rsidRPr="00BE3F2D" w:rsidRDefault="00BE3F2D" w:rsidP="00BE3F2D">
                            <w:pPr>
                              <w:ind w:firstLineChars="100" w:firstLine="960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  <w:r w:rsidRPr="00BE3F2D">
                              <w:rPr>
                                <w:rFonts w:ascii="HGP創英角ﾎﾟｯﾌﾟ体" w:eastAsia="HGP創英角ﾎﾟｯﾌﾟ体" w:hAnsi="HGP創英角ﾎﾟｯﾌﾟ体" w:hint="eastAsia"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長崎県IHEAT研修会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38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6.1pt;width:597.9pt;height:129.6pt;z-index:2516633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" fillcolor="#ffe599 [1303]" stroked="f" strokeweight=".5pt">
                <v:textbox>
                  <w:txbxContent>
                    <w:p w14:paraId="54A30575" w14:textId="77777777" w:rsidR="00DF1B51" w:rsidRPr="00DF1B51" w:rsidRDefault="00DF1B51" w:rsidP="00BE3F2D">
                      <w:pPr>
                        <w:ind w:firstLineChars="100" w:firstLine="160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  <w:p w14:paraId="3D1FA5A2" w14:textId="4D6FC9F1" w:rsidR="00BE3F2D" w:rsidRPr="00BE3F2D" w:rsidRDefault="00BE3F2D" w:rsidP="00BE3F2D">
                      <w:pPr>
                        <w:ind w:firstLineChars="100" w:firstLine="480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48"/>
                          <w:szCs w:val="48"/>
                        </w:rPr>
                      </w:pPr>
                      <w:r w:rsidRPr="00BE3F2D">
                        <w:rPr>
                          <w:rFonts w:ascii="HGP創英角ﾎﾟｯﾌﾟ体" w:eastAsia="HGP創英角ﾎﾟｯﾌﾟ体" w:hAnsi="HGP創英角ﾎﾟｯﾌﾟ体" w:hint="eastAsia"/>
                          <w:color w:val="385623" w:themeColor="accent6" w:themeShade="80"/>
                          <w:sz w:val="48"/>
                          <w:szCs w:val="48"/>
                        </w:rPr>
                        <w:t>令和６年度</w:t>
                      </w:r>
                    </w:p>
                    <w:p w14:paraId="70587E76" w14:textId="0796BEBA" w:rsidR="00BE3F2D" w:rsidRPr="00BE3F2D" w:rsidRDefault="00BE3F2D" w:rsidP="00BE3F2D">
                      <w:pPr>
                        <w:ind w:firstLineChars="100" w:firstLine="960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96"/>
                          <w:szCs w:val="96"/>
                        </w:rPr>
                      </w:pPr>
                      <w:r w:rsidRPr="00BE3F2D">
                        <w:rPr>
                          <w:rFonts w:ascii="HGP創英角ﾎﾟｯﾌﾟ体" w:eastAsia="HGP創英角ﾎﾟｯﾌﾟ体" w:hAnsi="HGP創英角ﾎﾟｯﾌﾟ体" w:hint="eastAsia"/>
                          <w:color w:val="385623" w:themeColor="accent6" w:themeShade="80"/>
                          <w:sz w:val="96"/>
                          <w:szCs w:val="96"/>
                        </w:rPr>
                        <w:t>長崎県IHEAT研修会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3A5D5" w14:textId="77777777" w:rsidR="00BE3F2D" w:rsidRDefault="00BE3F2D">
      <w:pPr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</w:p>
    <w:p w14:paraId="119D917C" w14:textId="5967C99E" w:rsidR="00BE3F2D" w:rsidRDefault="00BE3F2D" w:rsidP="00BE3F2D">
      <w:pPr>
        <w:spacing w:line="400" w:lineRule="exact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</w:p>
    <w:p w14:paraId="76000B43" w14:textId="46D8B3AD" w:rsidR="00BE3F2D" w:rsidRDefault="00DF1B51" w:rsidP="00BE3F2D">
      <w:pPr>
        <w:spacing w:line="400" w:lineRule="exact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>
        <w:rPr>
          <w:rFonts w:ascii="UD デジタル 教科書体 NP-R" w:eastAsia="UD デジタル 教科書体 NP-R" w:hAnsi="HG丸ｺﾞｼｯｸM-PRO" w:cstheme="majorBidi" w:hint="eastAsia"/>
          <w:noProof/>
          <w:color w:val="000000" w:themeColor="text1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5C9A1D3D" wp14:editId="5DABBBEA">
                <wp:simplePos x="0" y="0"/>
                <wp:positionH relativeFrom="margin">
                  <wp:posOffset>4309773</wp:posOffset>
                </wp:positionH>
                <wp:positionV relativeFrom="paragraph">
                  <wp:posOffset>190307</wp:posOffset>
                </wp:positionV>
                <wp:extent cx="2366645" cy="1173480"/>
                <wp:effectExtent l="342900" t="133350" r="14605" b="2667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5" cy="1173480"/>
                        </a:xfrm>
                        <a:prstGeom prst="wedgeRoundRectCallout">
                          <a:avLst>
                            <a:gd name="adj1" fmla="val -61382"/>
                            <a:gd name="adj2" fmla="val -53411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64499" w14:textId="77777777" w:rsidR="00BE3F2D" w:rsidRDefault="00BE3F2D" w:rsidP="00BE3F2D">
                            <w:pPr>
                              <w:spacing w:line="360" w:lineRule="exact"/>
                              <w:ind w:left="1960" w:hangingChars="700" w:hanging="1960"/>
                              <w:rPr>
                                <w:rFonts w:ascii="BIZ UDゴシック" w:eastAsia="BIZ UDゴシック" w:hAnsi="BIZ UDゴシック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E3F2D">
                              <w:rPr>
                                <w:rFonts w:ascii="BIZ UDゴシック" w:eastAsia="BIZ UDゴシック" w:hAnsi="BIZ UDゴシック" w:hint="eastAsia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IHEATとは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22790E1A" w14:textId="77777777" w:rsidR="00BE3F2D" w:rsidRDefault="00BE3F2D" w:rsidP="00BE3F2D">
                            <w:pPr>
                              <w:spacing w:line="360" w:lineRule="exact"/>
                              <w:ind w:left="1960" w:hangingChars="700" w:hanging="1960"/>
                              <w:rPr>
                                <w:rFonts w:ascii="BIZ UDゴシック" w:eastAsia="BIZ UDゴシック" w:hAnsi="BIZ UDゴシック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E3F2D">
                              <w:rPr>
                                <w:rFonts w:ascii="BIZ UDゴシック" w:eastAsia="BIZ UDゴシック" w:hAnsi="BIZ UDゴシック" w:hint="eastAsia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健康危機発生時に外部の</w:t>
                            </w:r>
                          </w:p>
                          <w:p w14:paraId="4D768B20" w14:textId="77777777" w:rsidR="00BE3F2D" w:rsidRDefault="00BE3F2D" w:rsidP="00BE3F2D">
                            <w:pPr>
                              <w:spacing w:line="360" w:lineRule="exact"/>
                              <w:ind w:left="1960" w:hangingChars="700" w:hanging="1960"/>
                              <w:rPr>
                                <w:rFonts w:ascii="BIZ UDゴシック" w:eastAsia="BIZ UDゴシック" w:hAnsi="BIZ UDゴシック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E3F2D">
                              <w:rPr>
                                <w:rFonts w:ascii="BIZ UDゴシック" w:eastAsia="BIZ UDゴシック" w:hAnsi="BIZ UDゴシック" w:hint="eastAsia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専門職が保健所等の業務</w:t>
                            </w:r>
                          </w:p>
                          <w:p w14:paraId="4CBDAEA6" w14:textId="4DC9B020" w:rsidR="00BE3F2D" w:rsidRPr="00BE3F2D" w:rsidRDefault="00BE3F2D" w:rsidP="00BE3F2D">
                            <w:pPr>
                              <w:spacing w:line="360" w:lineRule="exact"/>
                              <w:ind w:left="1960" w:hangingChars="700" w:hanging="1960"/>
                              <w:rPr>
                                <w:rFonts w:ascii="BIZ UDゴシック" w:eastAsia="BIZ UDゴシック" w:hAnsi="BIZ UDゴシック"/>
                                <w:color w:val="385623" w:themeColor="accent6" w:themeShade="80"/>
                                <w:sz w:val="28"/>
                                <w:szCs w:val="28"/>
                              </w:rPr>
                            </w:pPr>
                            <w:r w:rsidRPr="00BE3F2D">
                              <w:rPr>
                                <w:rFonts w:ascii="BIZ UDゴシック" w:eastAsia="BIZ UDゴシック" w:hAnsi="BIZ UDゴシック" w:hint="eastAsia"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を支援する仕組み</w:t>
                            </w:r>
                          </w:p>
                          <w:p w14:paraId="5918CF47" w14:textId="23E1EB0D" w:rsidR="00BE3F2D" w:rsidRPr="00BE3F2D" w:rsidRDefault="00BE3F2D" w:rsidP="00BE3F2D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A1D3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339.35pt;margin-top:15pt;width:186.35pt;height:92.4pt;z-index:2516643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" adj="-2459,-737" filled="f" strokecolor="#bf8f00 [2407]" strokeweight="3pt">
                <v:textbox>
                  <w:txbxContent>
                    <w:p w14:paraId="2A964499" w14:textId="77777777" w:rsidR="00BE3F2D" w:rsidRDefault="00BE3F2D" w:rsidP="00BE3F2D">
                      <w:pPr>
                        <w:spacing w:line="360" w:lineRule="exact"/>
                        <w:ind w:left="1960" w:hangingChars="700" w:hanging="1960"/>
                        <w:rPr>
                          <w:rFonts w:ascii="BIZ UDゴシック" w:eastAsia="BIZ UDゴシック" w:hAnsi="BIZ UDゴシック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E3F2D">
                        <w:rPr>
                          <w:rFonts w:ascii="BIZ UDゴシック" w:eastAsia="BIZ UDゴシック" w:hAnsi="BIZ UDゴシック" w:hint="eastAsia"/>
                          <w:color w:val="385623" w:themeColor="accent6" w:themeShade="80"/>
                          <w:sz w:val="28"/>
                          <w:szCs w:val="28"/>
                        </w:rPr>
                        <w:t>IHEATとは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385623" w:themeColor="accent6" w:themeShade="80"/>
                          <w:sz w:val="28"/>
                          <w:szCs w:val="28"/>
                        </w:rPr>
                        <w:t>、</w:t>
                      </w:r>
                    </w:p>
                    <w:p w14:paraId="22790E1A" w14:textId="77777777" w:rsidR="00BE3F2D" w:rsidRDefault="00BE3F2D" w:rsidP="00BE3F2D">
                      <w:pPr>
                        <w:spacing w:line="360" w:lineRule="exact"/>
                        <w:ind w:left="1960" w:hangingChars="700" w:hanging="1960"/>
                        <w:rPr>
                          <w:rFonts w:ascii="BIZ UDゴシック" w:eastAsia="BIZ UDゴシック" w:hAnsi="BIZ UDゴシック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E3F2D">
                        <w:rPr>
                          <w:rFonts w:ascii="BIZ UDゴシック" w:eastAsia="BIZ UDゴシック" w:hAnsi="BIZ UDゴシック" w:hint="eastAsia"/>
                          <w:color w:val="385623" w:themeColor="accent6" w:themeShade="80"/>
                          <w:sz w:val="28"/>
                          <w:szCs w:val="28"/>
                        </w:rPr>
                        <w:t>健康危機発生時に外部の</w:t>
                      </w:r>
                    </w:p>
                    <w:p w14:paraId="4D768B20" w14:textId="77777777" w:rsidR="00BE3F2D" w:rsidRDefault="00BE3F2D" w:rsidP="00BE3F2D">
                      <w:pPr>
                        <w:spacing w:line="360" w:lineRule="exact"/>
                        <w:ind w:left="1960" w:hangingChars="700" w:hanging="1960"/>
                        <w:rPr>
                          <w:rFonts w:ascii="BIZ UDゴシック" w:eastAsia="BIZ UDゴシック" w:hAnsi="BIZ UDゴシック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E3F2D">
                        <w:rPr>
                          <w:rFonts w:ascii="BIZ UDゴシック" w:eastAsia="BIZ UDゴシック" w:hAnsi="BIZ UDゴシック" w:hint="eastAsia"/>
                          <w:color w:val="385623" w:themeColor="accent6" w:themeShade="80"/>
                          <w:sz w:val="28"/>
                          <w:szCs w:val="28"/>
                        </w:rPr>
                        <w:t>専門職が保健所等の業務</w:t>
                      </w:r>
                    </w:p>
                    <w:p w14:paraId="4CBDAEA6" w14:textId="4DC9B020" w:rsidR="00BE3F2D" w:rsidRPr="00BE3F2D" w:rsidRDefault="00BE3F2D" w:rsidP="00BE3F2D">
                      <w:pPr>
                        <w:spacing w:line="360" w:lineRule="exact"/>
                        <w:ind w:left="1960" w:hangingChars="700" w:hanging="1960"/>
                        <w:rPr>
                          <w:rFonts w:ascii="BIZ UDゴシック" w:eastAsia="BIZ UDゴシック" w:hAnsi="BIZ UDゴシック"/>
                          <w:color w:val="385623" w:themeColor="accent6" w:themeShade="80"/>
                          <w:sz w:val="28"/>
                          <w:szCs w:val="28"/>
                        </w:rPr>
                      </w:pPr>
                      <w:r w:rsidRPr="00BE3F2D">
                        <w:rPr>
                          <w:rFonts w:ascii="BIZ UDゴシック" w:eastAsia="BIZ UDゴシック" w:hAnsi="BIZ UDゴシック" w:hint="eastAsia"/>
                          <w:color w:val="385623" w:themeColor="accent6" w:themeShade="80"/>
                          <w:sz w:val="28"/>
                          <w:szCs w:val="28"/>
                        </w:rPr>
                        <w:t>を支援する仕組み</w:t>
                      </w:r>
                    </w:p>
                    <w:p w14:paraId="5918CF47" w14:textId="23E1EB0D" w:rsidR="00BE3F2D" w:rsidRPr="00BE3F2D" w:rsidRDefault="00BE3F2D" w:rsidP="00BE3F2D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8521B" w14:textId="48E2FB8A" w:rsidR="00E23DA2" w:rsidRDefault="00BE3F2D" w:rsidP="00BE3F2D">
      <w:pPr>
        <w:spacing w:line="400" w:lineRule="exact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長崎県では、次の健康危機発生時に備えるための</w:t>
      </w:r>
    </w:p>
    <w:p w14:paraId="77831908" w14:textId="77777777" w:rsidR="00E23DA2" w:rsidRDefault="00BE3F2D" w:rsidP="00BE3F2D">
      <w:pPr>
        <w:spacing w:line="400" w:lineRule="exact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保健所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支援体制構築に伴い、IHEATの速やかな</w:t>
      </w: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派</w:t>
      </w:r>
    </w:p>
    <w:p w14:paraId="6AD83233" w14:textId="77777777" w:rsidR="00E23DA2" w:rsidRDefault="00BE3F2D" w:rsidP="00BE3F2D">
      <w:pPr>
        <w:spacing w:line="400" w:lineRule="exact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遣活動の実施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を目指すことを目的に</w:t>
      </w: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、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下記研修会を</w:t>
      </w:r>
    </w:p>
    <w:p w14:paraId="2FF206D7" w14:textId="4EC80798" w:rsidR="00BE3F2D" w:rsidRDefault="00BE3F2D" w:rsidP="00BE3F2D">
      <w:pPr>
        <w:spacing w:line="400" w:lineRule="exact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開催します。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br/>
        <w:t>本研修会は、IHEATに登録されていない方も幅広く</w:t>
      </w:r>
    </w:p>
    <w:p w14:paraId="2241E937" w14:textId="73892445" w:rsidR="00BE3F2D" w:rsidRDefault="00BE3F2D" w:rsidP="00BE3F2D">
      <w:pPr>
        <w:spacing w:line="400" w:lineRule="exact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受講できますので、IHEATに関心をお持ちの方は、ぜひご参加ください。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br/>
        <w:t>みなさまのご参加をお待ちしています。</w:t>
      </w:r>
    </w:p>
    <w:p w14:paraId="6F416160" w14:textId="77777777" w:rsidR="006E4AED" w:rsidRDefault="006E4AED" w:rsidP="00BE3F2D">
      <w:pPr>
        <w:spacing w:line="400" w:lineRule="exact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</w:p>
    <w:p w14:paraId="744D4C46" w14:textId="3AFF69C3" w:rsidR="00BE3F2D" w:rsidRDefault="006E4AED" w:rsidP="006E4AED">
      <w:pPr>
        <w:spacing w:line="400" w:lineRule="exact"/>
        <w:ind w:firstLineChars="100" w:firstLine="280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主催：長崎県　共催：長崎市、佐世保市</w:t>
      </w:r>
    </w:p>
    <w:p w14:paraId="7385E897" w14:textId="77777777" w:rsidR="006D426F" w:rsidRDefault="006D426F" w:rsidP="006D426F">
      <w:pPr>
        <w:spacing w:line="100" w:lineRule="exact"/>
        <w:ind w:firstLineChars="100" w:firstLine="280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</w:p>
    <w:p w14:paraId="66B50EFD" w14:textId="77777777" w:rsidR="006D426F" w:rsidRDefault="00BE3F2D" w:rsidP="006D426F">
      <w:pPr>
        <w:spacing w:line="400" w:lineRule="exact"/>
        <w:ind w:firstLineChars="100" w:firstLine="280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2"/>
        </w:rPr>
      </w:pP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対象：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IHEAT登録者</w:t>
      </w: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、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IHEATに関心をお持ちの医療専門職</w:t>
      </w:r>
      <w:r w:rsidR="006D426F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・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大学生</w:t>
      </w:r>
      <w:r w:rsidR="006D426F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等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2"/>
        </w:rPr>
        <w:t>（医療技術系</w:t>
      </w:r>
    </w:p>
    <w:p w14:paraId="1418A0E2" w14:textId="14FEF0EC" w:rsidR="006E4AED" w:rsidRDefault="00BE3F2D" w:rsidP="006E4AED">
      <w:pPr>
        <w:spacing w:line="400" w:lineRule="exact"/>
        <w:ind w:firstLineChars="500" w:firstLine="1100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2"/>
        </w:rPr>
        <w:t>大</w:t>
      </w:r>
      <w:r w:rsidR="006D426F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2"/>
        </w:rPr>
        <w:t>学生</w:t>
      </w: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2"/>
        </w:rPr>
        <w:t>）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の</w:t>
      </w: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方、</w:t>
      </w:r>
      <w:r w:rsidRPr="00BE3F2D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保健所職員</w:t>
      </w:r>
      <w:r w:rsidR="00433803"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 xml:space="preserve">　等</w:t>
      </w:r>
    </w:p>
    <w:p w14:paraId="6A7F888A" w14:textId="77777777" w:rsidR="006D426F" w:rsidRDefault="006D426F" w:rsidP="006D426F">
      <w:pPr>
        <w:spacing w:line="100" w:lineRule="exact"/>
        <w:ind w:firstLineChars="500" w:firstLine="1400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</w:p>
    <w:p w14:paraId="635033A9" w14:textId="39A60B3F" w:rsidR="006D426F" w:rsidRDefault="00433803" w:rsidP="006D426F">
      <w:pPr>
        <w:spacing w:line="400" w:lineRule="exact"/>
        <w:ind w:leftChars="100" w:left="770" w:hangingChars="200" w:hanging="560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>
        <w:rPr>
          <w:rFonts w:ascii="UD デジタル 教科書体 NP-R" w:eastAsia="UD デジタル 教科書体 NP-R" w:hAnsi="HG丸ｺﾞｼｯｸM-PRO" w:cstheme="majorBidi" w:hint="eastAsia"/>
          <w:color w:val="000000" w:themeColor="text1"/>
          <w:kern w:val="24"/>
          <w:sz w:val="28"/>
          <w:szCs w:val="28"/>
        </w:rPr>
        <w:t>日時：令和６年１０月１８日（金）１３：３０～１６：３０</w:t>
      </w:r>
    </w:p>
    <w:p w14:paraId="320A460E" w14:textId="77777777" w:rsidR="006D426F" w:rsidRDefault="006D426F" w:rsidP="006D426F">
      <w:pPr>
        <w:spacing w:line="100" w:lineRule="exact"/>
        <w:ind w:leftChars="100" w:left="770" w:hangingChars="200" w:hanging="560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</w:p>
    <w:p w14:paraId="4DC025A2" w14:textId="749D7DA9" w:rsidR="00433803" w:rsidRDefault="00433803" w:rsidP="006D426F">
      <w:pPr>
        <w:spacing w:line="400" w:lineRule="exact"/>
        <w:ind w:leftChars="100" w:left="770" w:hangingChars="200" w:hanging="560"/>
        <w:rPr>
          <w:rFonts w:ascii="UD デジタル 教科書体 NP-R" w:eastAsia="UD デジタル 教科書体 NP-R" w:hAnsi="ＭＳ 明朝"/>
          <w:color w:val="0D0D0D" w:themeColor="text1" w:themeTint="F2"/>
          <w:sz w:val="28"/>
          <w:szCs w:val="28"/>
        </w:rPr>
      </w:pPr>
      <w:r>
        <w:rPr>
          <w:rFonts w:ascii="UD デジタル 教科書体 NP-R" w:eastAsia="UD デジタル 教科書体 NP-R" w:hAnsi="ＭＳ 明朝" w:hint="eastAsia"/>
          <w:color w:val="0D0D0D" w:themeColor="text1" w:themeTint="F2"/>
          <w:sz w:val="28"/>
          <w:szCs w:val="28"/>
        </w:rPr>
        <w:t>場所</w:t>
      </w:r>
      <w:r w:rsidRPr="00433803">
        <w:rPr>
          <w:rFonts w:ascii="UD デジタル 教科書体 NP-R" w:eastAsia="UD デジタル 教科書体 NP-R" w:hAnsi="ＭＳ 明朝" w:hint="eastAsia"/>
          <w:color w:val="0D0D0D" w:themeColor="text1" w:themeTint="F2"/>
          <w:sz w:val="28"/>
          <w:szCs w:val="28"/>
        </w:rPr>
        <w:t>：</w:t>
      </w:r>
      <w:r>
        <w:rPr>
          <w:rFonts w:ascii="UD デジタル 教科書体 NP-R" w:eastAsia="UD デジタル 教科書体 NP-R" w:hAnsi="ＭＳ 明朝" w:hint="eastAsia"/>
          <w:color w:val="0D0D0D" w:themeColor="text1" w:themeTint="F2"/>
          <w:sz w:val="28"/>
          <w:szCs w:val="28"/>
        </w:rPr>
        <w:t>①</w:t>
      </w:r>
      <w:r w:rsidRPr="00433803">
        <w:rPr>
          <w:rFonts w:ascii="UD デジタル 教科書体 NP-R" w:eastAsia="UD デジタル 教科書体 NP-R" w:hAnsi="ＭＳ 明朝" w:hint="eastAsia"/>
          <w:color w:val="0D0D0D" w:themeColor="text1" w:themeTint="F2"/>
          <w:sz w:val="28"/>
          <w:szCs w:val="28"/>
        </w:rPr>
        <w:t>長崎県庁３階　３１１会議室(長崎市尾上町3-1)</w:t>
      </w:r>
    </w:p>
    <w:p w14:paraId="40496014" w14:textId="0E68AC60" w:rsidR="00433803" w:rsidRDefault="006D426F" w:rsidP="006D426F">
      <w:pPr>
        <w:spacing w:line="400" w:lineRule="exact"/>
        <w:ind w:leftChars="100" w:left="770" w:hangingChars="200" w:hanging="560"/>
        <w:rPr>
          <w:rFonts w:ascii="UD デジタル 教科書体 NP-R" w:eastAsia="UD デジタル 教科書体 NP-R" w:hAnsi="ＭＳ 明朝"/>
          <w:color w:val="0D0D0D" w:themeColor="text1" w:themeTint="F2"/>
          <w:sz w:val="28"/>
          <w:szCs w:val="28"/>
        </w:rPr>
      </w:pPr>
      <w:r>
        <w:rPr>
          <w:rFonts w:ascii="UD デジタル 教科書体 NP-R" w:eastAsia="UD デジタル 教科書体 NP-R" w:hAnsi="ＭＳ 明朝" w:hint="eastAsia"/>
          <w:color w:val="0D0D0D" w:themeColor="text1" w:themeTint="F2"/>
          <w:sz w:val="28"/>
          <w:szCs w:val="28"/>
        </w:rPr>
        <w:t xml:space="preserve">　　　②</w:t>
      </w:r>
      <w:bookmarkStart w:id="0" w:name="_Hlk173858454"/>
      <w:r w:rsidR="00433803" w:rsidRPr="00433803">
        <w:rPr>
          <w:rFonts w:ascii="UD デジタル 教科書体 NP-R" w:eastAsia="UD デジタル 教科書体 NP-R" w:hAnsi="ＭＳ 明朝" w:hint="eastAsia"/>
          <w:color w:val="0D0D0D" w:themeColor="text1" w:themeTint="F2"/>
          <w:sz w:val="28"/>
          <w:szCs w:val="28"/>
        </w:rPr>
        <w:t>中央保健福祉センターすこやかプラザ　8階講堂（佐世保市高砂町5</w:t>
      </w:r>
      <w:r w:rsidR="00433803" w:rsidRPr="00433803">
        <w:rPr>
          <w:rFonts w:ascii="UD デジタル 教科書体 NP-R" w:eastAsia="UD デジタル 教科書体 NP-R" w:hAnsi="ＭＳ 明朝"/>
          <w:color w:val="0D0D0D" w:themeColor="text1" w:themeTint="F2"/>
          <w:sz w:val="28"/>
          <w:szCs w:val="28"/>
        </w:rPr>
        <w:t>-1</w:t>
      </w:r>
      <w:r w:rsidR="00433803" w:rsidRPr="00433803">
        <w:rPr>
          <w:rFonts w:ascii="UD デジタル 教科書体 NP-R" w:eastAsia="UD デジタル 教科書体 NP-R" w:hAnsi="ＭＳ 明朝" w:hint="eastAsia"/>
          <w:color w:val="0D0D0D" w:themeColor="text1" w:themeTint="F2"/>
          <w:sz w:val="28"/>
          <w:szCs w:val="28"/>
        </w:rPr>
        <w:t>）</w:t>
      </w:r>
      <w:bookmarkEnd w:id="0"/>
    </w:p>
    <w:p w14:paraId="59F7BCA0" w14:textId="4F2E5C94" w:rsidR="00433803" w:rsidRDefault="006D426F" w:rsidP="006D426F">
      <w:pPr>
        <w:spacing w:line="400" w:lineRule="exact"/>
        <w:ind w:leftChars="100" w:left="770" w:hangingChars="200" w:hanging="560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Ansi="ＭＳ 明朝" w:hint="eastAsia"/>
          <w:color w:val="0D0D0D" w:themeColor="text1" w:themeTint="F2"/>
          <w:sz w:val="28"/>
          <w:szCs w:val="28"/>
        </w:rPr>
        <w:t xml:space="preserve">　　　③</w:t>
      </w:r>
      <w:r w:rsidR="00433803" w:rsidRPr="00433803">
        <w:rPr>
          <w:rFonts w:ascii="UD デジタル 教科書体 NP-R" w:eastAsia="UD デジタル 教科書体 NP-R" w:hint="eastAsia"/>
          <w:sz w:val="28"/>
          <w:szCs w:val="28"/>
        </w:rPr>
        <w:t>オンライン（Cisco Webex）</w:t>
      </w:r>
    </w:p>
    <w:p w14:paraId="40A27D45" w14:textId="77777777" w:rsidR="006D426F" w:rsidRDefault="006D426F" w:rsidP="006D426F">
      <w:pPr>
        <w:spacing w:line="100" w:lineRule="exact"/>
        <w:ind w:leftChars="100" w:left="770" w:hangingChars="200" w:hanging="560"/>
        <w:rPr>
          <w:rFonts w:ascii="UD デジタル 教科書体 NP-R" w:eastAsia="UD デジタル 教科書体 NP-R"/>
          <w:sz w:val="28"/>
          <w:szCs w:val="28"/>
        </w:rPr>
      </w:pPr>
    </w:p>
    <w:p w14:paraId="5E2D2445" w14:textId="0D5CA4E3" w:rsidR="00433803" w:rsidRPr="00433803" w:rsidRDefault="006D426F" w:rsidP="00BE3F2D">
      <w:pPr>
        <w:spacing w:line="400" w:lineRule="exact"/>
        <w:ind w:left="720" w:hangingChars="300" w:hanging="720"/>
        <w:rPr>
          <w:rFonts w:ascii="UD デジタル 教科書体 NP-R" w:eastAsia="UD デジタル 教科書体 NP-R" w:hAnsi="HG丸ｺﾞｼｯｸM-PRO" w:cstheme="majorBidi"/>
          <w:color w:val="000000" w:themeColor="text1"/>
          <w:kern w:val="24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070F88C" wp14:editId="4A1BC17D">
                <wp:simplePos x="0" y="0"/>
                <wp:positionH relativeFrom="margin">
                  <wp:posOffset>420591</wp:posOffset>
                </wp:positionH>
                <wp:positionV relativeFrom="paragraph">
                  <wp:posOffset>21038</wp:posOffset>
                </wp:positionV>
                <wp:extent cx="6103454" cy="2891127"/>
                <wp:effectExtent l="19050" t="19050" r="31115" b="4318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454" cy="28911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8FE4E" w14:textId="015B96CF" w:rsidR="00433803" w:rsidRPr="00433803" w:rsidRDefault="00433803" w:rsidP="00433803">
                            <w:pPr>
                              <w:spacing w:line="500" w:lineRule="exact"/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33803">
                              <w:rPr>
                                <w:rFonts w:ascii="UD デジタル 教科書体 NP-R" w:eastAsia="UD デジタル 教科書体 NP-R" w:hAnsi="ＭＳ 明朝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プログラム</w:t>
                            </w:r>
                          </w:p>
                          <w:p w14:paraId="096E35EB" w14:textId="6BB3D3E5" w:rsidR="00433803" w:rsidRPr="00433803" w:rsidRDefault="00433803" w:rsidP="00433803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33803">
                              <w:rPr>
                                <w:rFonts w:ascii="UD デジタル 教科書体 NP-R" w:eastAsia="UD デジタル 教科書体 NP-R" w:hAnsi="ＭＳ 明朝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◇</w:t>
                            </w:r>
                            <w:r w:rsidRPr="00433803"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32"/>
                                <w:szCs w:val="32"/>
                              </w:rPr>
                              <w:t>説明</w:t>
                            </w:r>
                            <w:r w:rsidRPr="00433803">
                              <w:rPr>
                                <w:rFonts w:ascii="UD デジタル 教科書体 NP-R" w:eastAsia="UD デジタル 教科書体 NP-R" w:hAnsi="ＭＳ 明朝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「IHEATについて」</w:t>
                            </w:r>
                          </w:p>
                          <w:p w14:paraId="0AA26CE0" w14:textId="0D24831C" w:rsidR="00433803" w:rsidRPr="00433803" w:rsidRDefault="00433803" w:rsidP="00433803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33803">
                              <w:rPr>
                                <w:rFonts w:ascii="UD デジタル 教科書体 NP-R" w:eastAsia="UD デジタル 教科書体 NP-R" w:hAnsi="ＭＳ 明朝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◇活動報告「IHEAT応援派遣を振り返って」　</w:t>
                            </w:r>
                          </w:p>
                          <w:p w14:paraId="14377C0F" w14:textId="6A997BB6" w:rsidR="00433803" w:rsidRPr="00433803" w:rsidRDefault="00433803" w:rsidP="00433803">
                            <w:pPr>
                              <w:pStyle w:val="a7"/>
                              <w:spacing w:line="500" w:lineRule="exact"/>
                              <w:ind w:leftChars="0" w:left="584" w:firstLineChars="100" w:firstLine="320"/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33803">
                              <w:rPr>
                                <w:rFonts w:ascii="UD デジタル 教科書体 NP-R" w:eastAsia="UD デジタル 教科書体 NP-R" w:hAnsi="ＭＳ 明朝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　　　「IHEAT応援受け入れを振り返って」</w:t>
                            </w:r>
                          </w:p>
                          <w:p w14:paraId="0295310A" w14:textId="1D2BE86F" w:rsidR="00433803" w:rsidRPr="00433803" w:rsidRDefault="00433803" w:rsidP="00433803">
                            <w:pPr>
                              <w:spacing w:line="500" w:lineRule="exact"/>
                              <w:ind w:firstLineChars="100" w:firstLine="320"/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33803">
                              <w:rPr>
                                <w:rFonts w:ascii="UD デジタル 教科書体 NP-R" w:eastAsia="UD デジタル 教科書体 NP-R" w:hAnsi="ＭＳ 明朝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>◇演習「積極的疫学調査を実際にやってみよう」</w:t>
                            </w:r>
                          </w:p>
                          <w:p w14:paraId="308702E2" w14:textId="36C4D7C5" w:rsidR="00433803" w:rsidRPr="00433803" w:rsidRDefault="00433803" w:rsidP="00433803">
                            <w:pPr>
                              <w:pStyle w:val="a7"/>
                              <w:spacing w:line="500" w:lineRule="exact"/>
                              <w:ind w:leftChars="0" w:left="584" w:firstLineChars="100" w:firstLine="320"/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33803">
                              <w:rPr>
                                <w:rFonts w:ascii="UD デジタル 教科書体 NP-R" w:eastAsia="UD デジタル 教科書体 NP-R" w:hAnsi="ＭＳ 明朝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　　　・積極的疫学調査（動画教材視聴）</w:t>
                            </w:r>
                          </w:p>
                          <w:p w14:paraId="46865F10" w14:textId="03849F36" w:rsidR="00433803" w:rsidRDefault="00433803" w:rsidP="00433803">
                            <w:pPr>
                              <w:pStyle w:val="a7"/>
                              <w:spacing w:line="500" w:lineRule="exact"/>
                              <w:ind w:leftChars="0" w:left="584" w:firstLineChars="100" w:firstLine="320"/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33803">
                              <w:rPr>
                                <w:rFonts w:ascii="UD デジタル 教科書体 NP-R" w:eastAsia="UD デジタル 教科書体 NP-R" w:hAnsi="ＭＳ 明朝" w:hint="eastAsia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　　　・積極的疫学調査のロールプレイング</w:t>
                            </w:r>
                          </w:p>
                          <w:p w14:paraId="6703A441" w14:textId="5EF0B4B9" w:rsidR="006D426F" w:rsidRPr="00433803" w:rsidRDefault="006D426F" w:rsidP="006D426F">
                            <w:pPr>
                              <w:spacing w:line="400" w:lineRule="exact"/>
                              <w:ind w:leftChars="300" w:left="630" w:firstLineChars="1100" w:firstLine="2640"/>
                              <w:rPr>
                                <w:rFonts w:ascii="UD デジタル 教科書体 NP-R" w:eastAsia="UD デジタル 教科書体 NP-R" w:hAnsi="HG丸ｺﾞｼｯｸM-PRO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cstheme="majorBid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※</w:t>
                            </w:r>
                            <w:r w:rsidR="006E4AED">
                              <w:rPr>
                                <w:rFonts w:ascii="UD デジタル 教科書体 NP-R" w:eastAsia="UD デジタル 教科書体 NP-R" w:hAnsi="HG丸ｺﾞｼｯｸM-PRO" w:cstheme="majorBid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研修前に</w:t>
                            </w:r>
                            <w:r w:rsidRPr="00433803">
                              <w:rPr>
                                <w:rFonts w:ascii="UD デジタル 教科書体 NP-R" w:eastAsia="UD デジタル 教科書体 NP-R" w:hAnsi="ＭＳ 明朝" w:hint="eastAsia"/>
                                <w:color w:val="0D0D0D" w:themeColor="text1" w:themeTint="F2"/>
                                <w:sz w:val="24"/>
                                <w:szCs w:val="24"/>
                              </w:rPr>
                              <w:t>eラーニングを受講していただきます。</w:t>
                            </w:r>
                          </w:p>
                          <w:p w14:paraId="11DC91C4" w14:textId="77777777" w:rsidR="006D426F" w:rsidRPr="006D426F" w:rsidRDefault="006D426F" w:rsidP="00433803">
                            <w:pPr>
                              <w:pStyle w:val="a7"/>
                              <w:spacing w:line="500" w:lineRule="exact"/>
                              <w:ind w:leftChars="0" w:left="584" w:firstLineChars="100" w:firstLine="320"/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70F88C" id="四角形: 角を丸くする 4" o:spid="_x0000_s1028" style="position:absolute;left:0;text-align:left;margin-left:33.1pt;margin-top:1.65pt;width:480.6pt;height:227.6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" fillcolor="white [3212]" strokecolor="#bf8f00 [2407]" strokeweight="4.5pt">
                <v:stroke joinstyle="miter"/>
                <v:textbox>
                  <w:txbxContent>
                    <w:p w14:paraId="7F78FE4E" w14:textId="015B96CF" w:rsidR="00433803" w:rsidRPr="00433803" w:rsidRDefault="00433803" w:rsidP="00433803">
                      <w:pPr>
                        <w:spacing w:line="500" w:lineRule="exact"/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33803">
                        <w:rPr>
                          <w:rFonts w:ascii="UD デジタル 教科書体 NP-R" w:eastAsia="UD デジタル 教科書体 NP-R" w:hAnsi="ＭＳ 明朝" w:hint="eastAsia"/>
                          <w:color w:val="0D0D0D" w:themeColor="text1" w:themeTint="F2"/>
                          <w:sz w:val="32"/>
                          <w:szCs w:val="32"/>
                        </w:rPr>
                        <w:t>プログラム</w:t>
                      </w:r>
                    </w:p>
                    <w:p w14:paraId="096E35EB" w14:textId="6BB3D3E5" w:rsidR="00433803" w:rsidRPr="00433803" w:rsidRDefault="00433803" w:rsidP="00433803">
                      <w:pPr>
                        <w:spacing w:line="500" w:lineRule="exact"/>
                        <w:ind w:firstLineChars="100" w:firstLine="320"/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33803">
                        <w:rPr>
                          <w:rFonts w:ascii="UD デジタル 教科書体 NP-R" w:eastAsia="UD デジタル 教科書体 NP-R" w:hAnsi="ＭＳ 明朝" w:hint="eastAsia"/>
                          <w:color w:val="0D0D0D" w:themeColor="text1" w:themeTint="F2"/>
                          <w:sz w:val="32"/>
                          <w:szCs w:val="32"/>
                        </w:rPr>
                        <w:t>◇</w:t>
                      </w:r>
                      <w:r w:rsidRPr="00433803"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32"/>
                          <w:szCs w:val="32"/>
                        </w:rPr>
                        <w:t>説明</w:t>
                      </w:r>
                      <w:r w:rsidRPr="00433803">
                        <w:rPr>
                          <w:rFonts w:ascii="UD デジタル 教科書体 NP-R" w:eastAsia="UD デジタル 教科書体 NP-R" w:hAnsi="ＭＳ 明朝" w:hint="eastAsia"/>
                          <w:color w:val="0D0D0D" w:themeColor="text1" w:themeTint="F2"/>
                          <w:sz w:val="32"/>
                          <w:szCs w:val="32"/>
                        </w:rPr>
                        <w:t>「IHEATについて」</w:t>
                      </w:r>
                    </w:p>
                    <w:p w14:paraId="0AA26CE0" w14:textId="0D24831C" w:rsidR="00433803" w:rsidRPr="00433803" w:rsidRDefault="00433803" w:rsidP="00433803">
                      <w:pPr>
                        <w:spacing w:line="500" w:lineRule="exact"/>
                        <w:ind w:firstLineChars="100" w:firstLine="320"/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33803">
                        <w:rPr>
                          <w:rFonts w:ascii="UD デジタル 教科書体 NP-R" w:eastAsia="UD デジタル 教科書体 NP-R" w:hAnsi="ＭＳ 明朝" w:hint="eastAsia"/>
                          <w:color w:val="0D0D0D" w:themeColor="text1" w:themeTint="F2"/>
                          <w:sz w:val="32"/>
                          <w:szCs w:val="32"/>
                        </w:rPr>
                        <w:t xml:space="preserve">◇活動報告「IHEAT応援派遣を振り返って」　</w:t>
                      </w:r>
                    </w:p>
                    <w:p w14:paraId="14377C0F" w14:textId="6A997BB6" w:rsidR="00433803" w:rsidRPr="00433803" w:rsidRDefault="00433803" w:rsidP="00433803">
                      <w:pPr>
                        <w:pStyle w:val="a7"/>
                        <w:spacing w:line="500" w:lineRule="exact"/>
                        <w:ind w:leftChars="0" w:left="584" w:firstLineChars="100" w:firstLine="320"/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33803">
                        <w:rPr>
                          <w:rFonts w:ascii="UD デジタル 教科書体 NP-R" w:eastAsia="UD デジタル 教科書体 NP-R" w:hAnsi="ＭＳ 明朝" w:hint="eastAsia"/>
                          <w:color w:val="0D0D0D" w:themeColor="text1" w:themeTint="F2"/>
                          <w:sz w:val="32"/>
                          <w:szCs w:val="32"/>
                        </w:rPr>
                        <w:t xml:space="preserve">　　　「IHEAT応援受け入れを振り返って」</w:t>
                      </w:r>
                    </w:p>
                    <w:p w14:paraId="0295310A" w14:textId="1D2BE86F" w:rsidR="00433803" w:rsidRPr="00433803" w:rsidRDefault="00433803" w:rsidP="00433803">
                      <w:pPr>
                        <w:spacing w:line="500" w:lineRule="exact"/>
                        <w:ind w:firstLineChars="100" w:firstLine="320"/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33803">
                        <w:rPr>
                          <w:rFonts w:ascii="UD デジタル 教科書体 NP-R" w:eastAsia="UD デジタル 教科書体 NP-R" w:hAnsi="ＭＳ 明朝" w:hint="eastAsia"/>
                          <w:color w:val="0D0D0D" w:themeColor="text1" w:themeTint="F2"/>
                          <w:sz w:val="32"/>
                          <w:szCs w:val="32"/>
                        </w:rPr>
                        <w:t>◇演習「積極的疫学調査を実際にやってみよう」</w:t>
                      </w:r>
                    </w:p>
                    <w:p w14:paraId="308702E2" w14:textId="36C4D7C5" w:rsidR="00433803" w:rsidRPr="00433803" w:rsidRDefault="00433803" w:rsidP="00433803">
                      <w:pPr>
                        <w:pStyle w:val="a7"/>
                        <w:spacing w:line="500" w:lineRule="exact"/>
                        <w:ind w:leftChars="0" w:left="584" w:firstLineChars="100" w:firstLine="320"/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33803">
                        <w:rPr>
                          <w:rFonts w:ascii="UD デジタル 教科書体 NP-R" w:eastAsia="UD デジタル 教科書体 NP-R" w:hAnsi="ＭＳ 明朝" w:hint="eastAsia"/>
                          <w:color w:val="0D0D0D" w:themeColor="text1" w:themeTint="F2"/>
                          <w:sz w:val="32"/>
                          <w:szCs w:val="32"/>
                        </w:rPr>
                        <w:t xml:space="preserve">　　　・積極的疫学調査（動画教材視聴）</w:t>
                      </w:r>
                    </w:p>
                    <w:p w14:paraId="46865F10" w14:textId="03849F36" w:rsidR="00433803" w:rsidRDefault="00433803" w:rsidP="00433803">
                      <w:pPr>
                        <w:pStyle w:val="a7"/>
                        <w:spacing w:line="500" w:lineRule="exact"/>
                        <w:ind w:leftChars="0" w:left="584" w:firstLineChars="100" w:firstLine="320"/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33803">
                        <w:rPr>
                          <w:rFonts w:ascii="UD デジタル 教科書体 NP-R" w:eastAsia="UD デジタル 教科書体 NP-R" w:hAnsi="ＭＳ 明朝" w:hint="eastAsia"/>
                          <w:color w:val="0D0D0D" w:themeColor="text1" w:themeTint="F2"/>
                          <w:sz w:val="32"/>
                          <w:szCs w:val="32"/>
                        </w:rPr>
                        <w:t xml:space="preserve">　　　・積極的疫学調査のロールプレイング</w:t>
                      </w:r>
                    </w:p>
                    <w:p w14:paraId="6703A441" w14:textId="5EF0B4B9" w:rsidR="006D426F" w:rsidRPr="00433803" w:rsidRDefault="006D426F" w:rsidP="006D426F">
                      <w:pPr>
                        <w:spacing w:line="400" w:lineRule="exact"/>
                        <w:ind w:leftChars="300" w:left="630" w:firstLineChars="1100" w:firstLine="2640"/>
                        <w:rPr>
                          <w:rFonts w:ascii="UD デジタル 教科書体 NP-R" w:eastAsia="UD デジタル 教科書体 NP-R" w:hAnsi="HG丸ｺﾞｼｯｸM-PRO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cstheme="majorBidi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※</w:t>
                      </w:r>
                      <w:r w:rsidR="006E4AED">
                        <w:rPr>
                          <w:rFonts w:ascii="UD デジタル 教科書体 NP-R" w:eastAsia="UD デジタル 教科書体 NP-R" w:hAnsi="HG丸ｺﾞｼｯｸM-PRO" w:cstheme="majorBidi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研修前に</w:t>
                      </w:r>
                      <w:r w:rsidRPr="00433803">
                        <w:rPr>
                          <w:rFonts w:ascii="UD デジタル 教科書体 NP-R" w:eastAsia="UD デジタル 教科書体 NP-R" w:hAnsi="ＭＳ 明朝" w:hint="eastAsia"/>
                          <w:color w:val="0D0D0D" w:themeColor="text1" w:themeTint="F2"/>
                          <w:sz w:val="24"/>
                          <w:szCs w:val="24"/>
                        </w:rPr>
                        <w:t>eラーニングを受講していただきます。</w:t>
                      </w:r>
                    </w:p>
                    <w:p w14:paraId="11DC91C4" w14:textId="77777777" w:rsidR="006D426F" w:rsidRPr="006D426F" w:rsidRDefault="006D426F" w:rsidP="00433803">
                      <w:pPr>
                        <w:pStyle w:val="a7"/>
                        <w:spacing w:line="500" w:lineRule="exact"/>
                        <w:ind w:leftChars="0" w:left="584" w:firstLineChars="100" w:firstLine="320"/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3BE3B6" w14:textId="392292ED" w:rsidR="00BE3F2D" w:rsidRPr="00BE3F2D" w:rsidRDefault="00BE3F2D" w:rsidP="00BE3F2D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p w14:paraId="182624BD" w14:textId="15BAA4BE" w:rsidR="00BE3F2D" w:rsidRDefault="00BE3F2D" w:rsidP="00BE3F2D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</w:p>
    <w:p w14:paraId="7A5C446F" w14:textId="7777777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44BF0B96" w14:textId="7777777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6CD0F4B7" w14:textId="7777777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385FA357" w14:textId="7777777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45AB4456" w14:textId="7777777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280F8E30" w14:textId="7777777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5A4D7E6E" w14:textId="7777777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6F7A4BB1" w14:textId="7777777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1AB583C5" w14:textId="7777777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769FD5F3" w14:textId="6CDFAF8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5C5DCFBE" w14:textId="1E222CB7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201A3AD4" w14:textId="0E99B999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3A71CAD2" w14:textId="3A7EA285" w:rsidR="006D426F" w:rsidRDefault="006D426F" w:rsidP="00BE3F2D">
      <w:pPr>
        <w:spacing w:line="280" w:lineRule="exac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8"/>
          <w:szCs w:val="28"/>
        </w:rPr>
      </w:pPr>
    </w:p>
    <w:p w14:paraId="5FDC998D" w14:textId="2CFB8ECA" w:rsidR="006D426F" w:rsidRDefault="006D426F" w:rsidP="006D426F">
      <w:pPr>
        <w:spacing w:line="400" w:lineRule="exact"/>
        <w:ind w:leftChars="100" w:left="770" w:hangingChars="200" w:hanging="560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>参加費：無料</w:t>
      </w:r>
    </w:p>
    <w:p w14:paraId="26A6EC34" w14:textId="6CC051F7" w:rsidR="008D7727" w:rsidRDefault="006D426F" w:rsidP="006D426F">
      <w:pPr>
        <w:spacing w:line="400" w:lineRule="exact"/>
        <w:ind w:leftChars="100" w:left="770" w:hangingChars="200" w:hanging="560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>申込方法：令和６年9月11日（水）までに、研修会申込</w:t>
      </w:r>
      <w:r w:rsidR="008D7727">
        <w:rPr>
          <w:rFonts w:ascii="UD デジタル 教科書体 NP-R" w:eastAsia="UD デジタル 教科書体 NP-R" w:hint="eastAsia"/>
          <w:sz w:val="28"/>
          <w:szCs w:val="28"/>
        </w:rPr>
        <w:t>書をメールにて</w:t>
      </w:r>
    </w:p>
    <w:p w14:paraId="5D45D8C8" w14:textId="1ADEE5A9" w:rsidR="008D7727" w:rsidRDefault="008D7727" w:rsidP="008D7727">
      <w:pPr>
        <w:spacing w:line="400" w:lineRule="exact"/>
        <w:ind w:leftChars="100" w:left="770" w:hangingChars="200" w:hanging="560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 xml:space="preserve">　　　　　お申込みください。</w:t>
      </w:r>
    </w:p>
    <w:p w14:paraId="741D3C83" w14:textId="77777777" w:rsidR="006E4AED" w:rsidRDefault="006E4AED" w:rsidP="008D7727">
      <w:pPr>
        <w:spacing w:line="400" w:lineRule="exact"/>
        <w:ind w:leftChars="100" w:left="770" w:hangingChars="200" w:hanging="560"/>
        <w:rPr>
          <w:rFonts w:ascii="UD デジタル 教科書体 NP-R" w:eastAsia="UD デジタル 教科書体 NP-R"/>
          <w:sz w:val="28"/>
          <w:szCs w:val="28"/>
        </w:rPr>
      </w:pPr>
    </w:p>
    <w:p w14:paraId="7D105E01" w14:textId="14569695" w:rsidR="008D7727" w:rsidRDefault="008D7727" w:rsidP="008535C3">
      <w:pPr>
        <w:spacing w:line="400" w:lineRule="exact"/>
        <w:ind w:leftChars="100" w:left="770" w:hangingChars="200" w:hanging="560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 xml:space="preserve">　　　　　</w:t>
      </w:r>
      <w:r w:rsidR="008535C3">
        <w:rPr>
          <w:rFonts w:ascii="UD デジタル 教科書体 NP-R" w:eastAsia="UD デジタル 教科書体 NP-R" w:hint="eastAsia"/>
          <w:sz w:val="28"/>
          <w:szCs w:val="28"/>
        </w:rPr>
        <w:t xml:space="preserve">　　　　　</w:t>
      </w:r>
      <w:r>
        <w:rPr>
          <w:rFonts w:ascii="UD デジタル 教科書体 NP-R" w:eastAsia="UD デジタル 教科書体 NP-R" w:hint="eastAsia"/>
          <w:sz w:val="28"/>
          <w:szCs w:val="28"/>
        </w:rPr>
        <w:t>【問合先】長崎県地域保健推進課</w:t>
      </w:r>
      <w:r w:rsidR="006E4AED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="006E4AED">
        <w:rPr>
          <w:rFonts w:ascii="UD デジタル 教科書体 NP-R" w:eastAsia="UD デジタル 教科書体 NP-R"/>
          <w:sz w:val="28"/>
          <w:szCs w:val="28"/>
        </w:rPr>
        <w:t>TEL</w:t>
      </w:r>
      <w:r w:rsidR="006E4AED">
        <w:rPr>
          <w:rFonts w:ascii="UD デジタル 教科書体 NP-R" w:eastAsia="UD デジタル 教科書体 NP-R" w:hint="eastAsia"/>
          <w:sz w:val="28"/>
          <w:szCs w:val="28"/>
        </w:rPr>
        <w:t xml:space="preserve"> 095－895-2466</w:t>
      </w:r>
    </w:p>
    <w:p w14:paraId="268804AE" w14:textId="77777777" w:rsidR="00AF4978" w:rsidRDefault="00AF4978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62127B97" w14:textId="77777777" w:rsidR="00AF4978" w:rsidRDefault="00AF4978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7A26AA04" w14:textId="4B283F55" w:rsidR="008D7727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  <w:r>
        <w:rPr>
          <w:rFonts w:ascii="UD デジタル 教科書体 NP-R" w:eastAsia="UD デジタル 教科書体 NP-R" w:hAnsi="BIZ UDP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1C94791" wp14:editId="0EF5CA56">
                <wp:simplePos x="0" y="0"/>
                <wp:positionH relativeFrom="margin">
                  <wp:posOffset>909845</wp:posOffset>
                </wp:positionH>
                <wp:positionV relativeFrom="paragraph">
                  <wp:posOffset>281940</wp:posOffset>
                </wp:positionV>
                <wp:extent cx="5088835" cy="1510748"/>
                <wp:effectExtent l="0" t="0" r="1714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35" cy="15107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8A888" w14:textId="13A7E7D0" w:rsidR="00DB08B7" w:rsidRPr="00DB08B7" w:rsidRDefault="00DB08B7" w:rsidP="00DB08B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UD デジタル 教科書体 NP-R" w:eastAsia="UD デジタル 教科書体 NP-R" w:cs="Times New Roman"/>
                                <w:color w:val="000000" w:themeColor="text1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DB08B7">
                              <w:rPr>
                                <w:rFonts w:ascii="UD デジタル 教科書体 NP-R" w:eastAsia="游明朝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&lt;</w:t>
                            </w:r>
                            <w:r w:rsidRPr="00DB08B7">
                              <w:rPr>
                                <w:rFonts w:ascii="游明朝" w:eastAsia="UD デジタル 教科書体 NP-R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申込先</w:t>
                            </w:r>
                            <w:r w:rsidRPr="00DB08B7">
                              <w:rPr>
                                <w:rFonts w:ascii="游明朝" w:eastAsia="UD デジタル 教科書体 NP-R" w:hAnsi="游明朝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&gt;</w:t>
                            </w:r>
                            <w:r w:rsidRPr="00DB08B7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　</w:t>
                            </w:r>
                            <w:r w:rsidRPr="00DB08B7">
                              <w:rPr>
                                <w:rFonts w:ascii="游明朝" w:eastAsia="UD デジタル 教科書体 NP-R" w:cs="メイリオ" w:hint="eastAsia"/>
                                <w:color w:val="000000"/>
                                <w:sz w:val="28"/>
                                <w:szCs w:val="28"/>
                              </w:rPr>
                              <w:t>長崎県</w:t>
                            </w:r>
                            <w:r w:rsidR="006E4AED">
                              <w:rPr>
                                <w:rFonts w:ascii="游明朝" w:eastAsia="UD デジタル 教科書体 NP-R" w:cs="メイリオ" w:hint="eastAsia"/>
                                <w:color w:val="000000"/>
                                <w:sz w:val="28"/>
                                <w:szCs w:val="28"/>
                              </w:rPr>
                              <w:t>地域保健課　辻川</w:t>
                            </w:r>
                            <w:r w:rsidRPr="00DB08B7">
                              <w:rPr>
                                <w:rFonts w:ascii="游明朝" w:eastAsia="UD デジタル 教科書体 NP-R" w:cs="メイリオ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B08B7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　　</w:t>
                            </w:r>
                            <w:r w:rsidRPr="00DB08B7">
                              <w:rPr>
                                <w:rFonts w:ascii="游明朝" w:eastAsia="UD デジタル 教科書体 NP-R" w:cs="メイリオ" w:hint="eastAsia"/>
                                <w:color w:val="000000"/>
                                <w:sz w:val="28"/>
                                <w:szCs w:val="28"/>
                              </w:rPr>
                              <w:t>住所：〒</w:t>
                            </w:r>
                            <w:r w:rsidRPr="00DB08B7">
                              <w:rPr>
                                <w:rFonts w:ascii="游明朝" w:eastAsia="UD デジタル 教科書体 NP-R" w:hAnsi="游明朝" w:cs="メイリオ" w:hint="eastAsia"/>
                                <w:color w:val="000000"/>
                                <w:sz w:val="28"/>
                                <w:szCs w:val="28"/>
                              </w:rPr>
                              <w:t xml:space="preserve">850-8570 </w:t>
                            </w:r>
                            <w:r w:rsidRPr="00DB08B7">
                              <w:rPr>
                                <w:rFonts w:ascii="游明朝" w:eastAsia="UD デジタル 教科書体 NP-R" w:cs="メイリオ" w:hint="eastAsia"/>
                                <w:color w:val="000000"/>
                                <w:sz w:val="28"/>
                                <w:szCs w:val="28"/>
                              </w:rPr>
                              <w:t xml:space="preserve">長崎市尾上町３－１　</w:t>
                            </w:r>
                            <w:r w:rsidRPr="00DB08B7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　</w:t>
                            </w:r>
                            <w:r w:rsidR="006E4AED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B08B7">
                              <w:rPr>
                                <w:rFonts w:ascii="游明朝" w:eastAsia="UD デジタル 教科書体 NP-R" w:cs="メイリオ" w:hint="eastAsia"/>
                                <w:color w:val="000000"/>
                                <w:sz w:val="28"/>
                                <w:szCs w:val="28"/>
                              </w:rPr>
                              <w:t>電話：</w:t>
                            </w:r>
                            <w:r w:rsidRPr="00DB08B7">
                              <w:rPr>
                                <w:rFonts w:ascii="游明朝" w:eastAsia="UD デジタル 教科書体 NP-R" w:cs="メイリオ" w:hint="eastAsia"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DB08B7">
                              <w:rPr>
                                <w:rFonts w:ascii="游明朝" w:eastAsia="UD デジタル 教科書体 NP-R" w:cs="メイリオ"/>
                                <w:color w:val="000000"/>
                                <w:sz w:val="28"/>
                                <w:szCs w:val="28"/>
                              </w:rPr>
                              <w:t>95-895-24</w:t>
                            </w:r>
                            <w:r w:rsidR="006E4AED">
                              <w:rPr>
                                <w:rFonts w:ascii="游明朝" w:eastAsia="UD デジタル 教科書体 NP-R" w:cs="メイリオ" w:hint="eastAsia"/>
                                <w:color w:val="000000"/>
                                <w:sz w:val="28"/>
                                <w:szCs w:val="28"/>
                              </w:rPr>
                              <w:t>66</w:t>
                            </w:r>
                            <w:r w:rsidRPr="00DB08B7">
                              <w:rPr>
                                <w:rFonts w:ascii="游明朝" w:eastAsia="游明朝" w:hAnsi="游明朝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 xml:space="preserve">　 </w:t>
                            </w:r>
                            <w:r w:rsidRPr="00DB08B7">
                              <w:rPr>
                                <w:rFonts w:ascii="游明朝" w:eastAsia="UD デジタル 教科書体 NP-R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メール：</w:t>
                            </w:r>
                            <w:hyperlink r:id="rId7" w:history="1">
                              <w:r w:rsidR="00A555A5" w:rsidRPr="00C33733">
                                <w:rPr>
                                  <w:rStyle w:val="a8"/>
                                  <w:rFonts w:ascii="UD デジタル 教科書体 NP-R" w:eastAsia="游明朝" w:cs="Times New Roman"/>
                                  <w:sz w:val="28"/>
                                  <w:szCs w:val="28"/>
                                </w:rPr>
                                <w:t>iheat</w:t>
                              </w:r>
                              <w:r w:rsidR="00A555A5" w:rsidRPr="00C33733">
                                <w:rPr>
                                  <w:rStyle w:val="a8"/>
                                  <w:rFonts w:ascii="UD デジタル 教科書体 NP-R" w:eastAsia="游明朝" w:cs="Times New Roman" w:hint="eastAsia"/>
                                  <w:sz w:val="28"/>
                                  <w:szCs w:val="28"/>
                                </w:rPr>
                                <w:t>@pref.nagasaki.lg.jp</w:t>
                              </w:r>
                            </w:hyperlink>
                          </w:p>
                          <w:p w14:paraId="00A60FB3" w14:textId="77777777" w:rsidR="00DB08B7" w:rsidRPr="00DB08B7" w:rsidRDefault="00DB08B7" w:rsidP="00DB08B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94791" id="正方形/長方形 3" o:spid="_x0000_s1029" style="position:absolute;left:0;text-align:left;margin-left:71.65pt;margin-top:22.2pt;width:400.7pt;height:118.95pt;z-index:251661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" fillcolor="window" strokecolor="#2f528f" strokeweight="1pt">
                <v:textbox>
                  <w:txbxContent>
                    <w:p w14:paraId="0838A888" w14:textId="13A7E7D0" w:rsidR="00DB08B7" w:rsidRPr="00DB08B7" w:rsidRDefault="00DB08B7" w:rsidP="00DB08B7">
                      <w:pPr>
                        <w:spacing w:line="400" w:lineRule="exact"/>
                        <w:ind w:firstLineChars="100" w:firstLine="280"/>
                        <w:rPr>
                          <w:rFonts w:ascii="UD デジタル 教科書体 NP-R" w:eastAsia="UD デジタル 教科書体 NP-R" w:cs="Times New Roman"/>
                          <w:color w:val="000000" w:themeColor="text1"/>
                          <w:sz w:val="28"/>
                          <w:szCs w:val="28"/>
                          <w:u w:val="double"/>
                        </w:rPr>
                      </w:pPr>
                      <w:r w:rsidRPr="00DB08B7">
                        <w:rPr>
                          <w:rFonts w:ascii="UD デジタル 教科書体 NP-R" w:eastAsia="游明朝" w:cs="Times New Roman" w:hint="eastAsia"/>
                          <w:color w:val="000000" w:themeColor="text1"/>
                          <w:sz w:val="28"/>
                          <w:szCs w:val="28"/>
                        </w:rPr>
                        <w:t>&lt;</w:t>
                      </w:r>
                      <w:r w:rsidRPr="00DB08B7">
                        <w:rPr>
                          <w:rFonts w:ascii="游明朝" w:eastAsia="UD デジタル 教科書体 NP-R" w:cs="Times New Roman" w:hint="eastAsia"/>
                          <w:color w:val="000000" w:themeColor="text1"/>
                          <w:sz w:val="28"/>
                          <w:szCs w:val="28"/>
                        </w:rPr>
                        <w:t>申込先</w:t>
                      </w:r>
                      <w:r w:rsidRPr="00DB08B7">
                        <w:rPr>
                          <w:rFonts w:ascii="游明朝" w:eastAsia="UD デジタル 教科書体 NP-R" w:hAnsi="游明朝" w:cs="Times New Roman" w:hint="eastAsia"/>
                          <w:color w:val="000000" w:themeColor="text1"/>
                          <w:sz w:val="28"/>
                          <w:szCs w:val="28"/>
                        </w:rPr>
                        <w:t>&gt;</w:t>
                      </w:r>
                      <w:r w:rsidRPr="00DB08B7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　</w:t>
                      </w:r>
                      <w:r w:rsidRPr="00DB08B7">
                        <w:rPr>
                          <w:rFonts w:ascii="游明朝" w:eastAsia="UD デジタル 教科書体 NP-R" w:cs="メイリオ" w:hint="eastAsia"/>
                          <w:color w:val="000000"/>
                          <w:sz w:val="28"/>
                          <w:szCs w:val="28"/>
                        </w:rPr>
                        <w:t>長崎県</w:t>
                      </w:r>
                      <w:r w:rsidR="006E4AED">
                        <w:rPr>
                          <w:rFonts w:ascii="游明朝" w:eastAsia="UD デジタル 教科書体 NP-R" w:cs="メイリオ" w:hint="eastAsia"/>
                          <w:color w:val="000000"/>
                          <w:sz w:val="28"/>
                          <w:szCs w:val="28"/>
                        </w:rPr>
                        <w:t>地域保健課　辻川</w:t>
                      </w:r>
                      <w:r w:rsidRPr="00DB08B7">
                        <w:rPr>
                          <w:rFonts w:ascii="游明朝" w:eastAsia="UD デジタル 教科書体 NP-R" w:cs="メイリオ" w:hint="eastAsia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Pr="00DB08B7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　　</w:t>
                      </w:r>
                      <w:r w:rsidRPr="00DB08B7">
                        <w:rPr>
                          <w:rFonts w:ascii="游明朝" w:eastAsia="UD デジタル 教科書体 NP-R" w:cs="メイリオ" w:hint="eastAsia"/>
                          <w:color w:val="000000"/>
                          <w:sz w:val="28"/>
                          <w:szCs w:val="28"/>
                        </w:rPr>
                        <w:t>住所：〒</w:t>
                      </w:r>
                      <w:r w:rsidRPr="00DB08B7">
                        <w:rPr>
                          <w:rFonts w:ascii="游明朝" w:eastAsia="UD デジタル 教科書体 NP-R" w:hAnsi="游明朝" w:cs="メイリオ" w:hint="eastAsia"/>
                          <w:color w:val="000000"/>
                          <w:sz w:val="28"/>
                          <w:szCs w:val="28"/>
                        </w:rPr>
                        <w:t xml:space="preserve">850-8570 </w:t>
                      </w:r>
                      <w:r w:rsidRPr="00DB08B7">
                        <w:rPr>
                          <w:rFonts w:ascii="游明朝" w:eastAsia="UD デジタル 教科書体 NP-R" w:cs="メイリオ" w:hint="eastAsia"/>
                          <w:color w:val="000000"/>
                          <w:sz w:val="28"/>
                          <w:szCs w:val="28"/>
                        </w:rPr>
                        <w:t xml:space="preserve">長崎市尾上町３－１　</w:t>
                      </w:r>
                      <w:r w:rsidRPr="00DB08B7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　</w:t>
                      </w:r>
                      <w:r w:rsidR="006E4AED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DB08B7">
                        <w:rPr>
                          <w:rFonts w:ascii="游明朝" w:eastAsia="UD デジタル 教科書体 NP-R" w:cs="メイリオ" w:hint="eastAsia"/>
                          <w:color w:val="000000"/>
                          <w:sz w:val="28"/>
                          <w:szCs w:val="28"/>
                        </w:rPr>
                        <w:t>電話：</w:t>
                      </w:r>
                      <w:r w:rsidRPr="00DB08B7">
                        <w:rPr>
                          <w:rFonts w:ascii="游明朝" w:eastAsia="UD デジタル 教科書体 NP-R" w:cs="メイリオ" w:hint="eastAsia"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DB08B7">
                        <w:rPr>
                          <w:rFonts w:ascii="游明朝" w:eastAsia="UD デジタル 教科書体 NP-R" w:cs="メイリオ"/>
                          <w:color w:val="000000"/>
                          <w:sz w:val="28"/>
                          <w:szCs w:val="28"/>
                        </w:rPr>
                        <w:t>95-895-24</w:t>
                      </w:r>
                      <w:r w:rsidR="006E4AED">
                        <w:rPr>
                          <w:rFonts w:ascii="游明朝" w:eastAsia="UD デジタル 教科書体 NP-R" w:cs="メイリオ" w:hint="eastAsia"/>
                          <w:color w:val="000000"/>
                          <w:sz w:val="28"/>
                          <w:szCs w:val="28"/>
                        </w:rPr>
                        <w:t>66</w:t>
                      </w:r>
                      <w:r w:rsidRPr="00DB08B7">
                        <w:rPr>
                          <w:rFonts w:ascii="游明朝" w:eastAsia="游明朝" w:hAnsi="游明朝" w:cs="Times New Roman" w:hint="eastAsia"/>
                          <w:color w:val="000000" w:themeColor="text1"/>
                          <w:sz w:val="28"/>
                          <w:szCs w:val="28"/>
                        </w:rPr>
                        <w:br/>
                        <w:t xml:space="preserve">　 </w:t>
                      </w:r>
                      <w:r w:rsidRPr="00DB08B7">
                        <w:rPr>
                          <w:rFonts w:ascii="游明朝" w:eastAsia="UD デジタル 教科書体 NP-R" w:cs="Times New Roman" w:hint="eastAsia"/>
                          <w:color w:val="000000" w:themeColor="text1"/>
                          <w:sz w:val="28"/>
                          <w:szCs w:val="28"/>
                        </w:rPr>
                        <w:t>メール：</w:t>
                      </w:r>
                      <w:hyperlink r:id="rId8" w:history="1">
                        <w:r w:rsidR="00A555A5" w:rsidRPr="00C33733">
                          <w:rPr>
                            <w:rStyle w:val="a8"/>
                            <w:rFonts w:ascii="UD デジタル 教科書体 NP-R" w:eastAsia="游明朝" w:cs="Times New Roman"/>
                            <w:sz w:val="28"/>
                            <w:szCs w:val="28"/>
                          </w:rPr>
                          <w:t>iheat</w:t>
                        </w:r>
                        <w:r w:rsidR="00A555A5" w:rsidRPr="00C33733">
                          <w:rPr>
                            <w:rStyle w:val="a8"/>
                            <w:rFonts w:ascii="UD デジタル 教科書体 NP-R" w:eastAsia="游明朝" w:cs="Times New Roman" w:hint="eastAsia"/>
                            <w:sz w:val="28"/>
                            <w:szCs w:val="28"/>
                          </w:rPr>
                          <w:t>@pref.nagasaki.lg.jp</w:t>
                        </w:r>
                      </w:hyperlink>
                    </w:p>
                    <w:p w14:paraId="00A60FB3" w14:textId="77777777" w:rsidR="00DB08B7" w:rsidRPr="00DB08B7" w:rsidRDefault="00DB08B7" w:rsidP="00DB08B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3F2D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8"/>
          <w:szCs w:val="28"/>
        </w:rPr>
        <w:br/>
      </w:r>
    </w:p>
    <w:p w14:paraId="5630B463" w14:textId="4EEE1A0E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1F6A5CA6" w14:textId="4E710819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61507EF9" w14:textId="6823F2C4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46254103" w14:textId="10E4AB71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2F91CB7E" w14:textId="292082FE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5F4E058A" w14:textId="4F3772F9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1D428D41" w14:textId="1D31C571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197036D3" w14:textId="00F40E07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2DCAE00F" w14:textId="5B027E29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09AEC0A7" w14:textId="4DAA648E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1CE082EA" w14:textId="77777777" w:rsidR="008535C3" w:rsidRDefault="008535C3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4712DEAC" w14:textId="77777777" w:rsidR="006E4AED" w:rsidRDefault="006E4AED" w:rsidP="008D7727">
      <w:pPr>
        <w:spacing w:line="280" w:lineRule="exact"/>
        <w:rPr>
          <w:rFonts w:ascii="游明朝" w:eastAsia="UD デジタル 教科書体 NP-R" w:hAnsi="ＭＳ Ｐゴシック" w:cs="Times New Roman"/>
          <w:color w:val="000000" w:themeColor="text1"/>
          <w:sz w:val="40"/>
          <w:szCs w:val="40"/>
        </w:rPr>
      </w:pPr>
    </w:p>
    <w:p w14:paraId="121D1FF7" w14:textId="416A5714" w:rsidR="00BD2749" w:rsidRPr="00626E0A" w:rsidRDefault="00BD2749" w:rsidP="00BD2749">
      <w:pPr>
        <w:widowControl/>
        <w:spacing w:before="150" w:line="216" w:lineRule="auto"/>
        <w:jc w:val="center"/>
        <w:rPr>
          <w:rFonts w:ascii="ＭＳ Ｐゴシック" w:eastAsia="ＭＳ Ｐゴシック" w:hAnsi="ＭＳ Ｐゴシック" w:cs="ＭＳ Ｐゴシック"/>
          <w:kern w:val="0"/>
          <w:sz w:val="40"/>
          <w:szCs w:val="40"/>
        </w:rPr>
      </w:pPr>
      <w:r w:rsidRPr="00626E0A">
        <w:rPr>
          <w:rFonts w:ascii="游明朝" w:eastAsia="UD デジタル 教科書体 NP-R" w:hAnsi="ＭＳ Ｐゴシック" w:cs="Times New Roman" w:hint="eastAsia"/>
          <w:color w:val="000000" w:themeColor="text1"/>
          <w:sz w:val="40"/>
          <w:szCs w:val="40"/>
        </w:rPr>
        <w:t>令和</w:t>
      </w:r>
      <w:r w:rsidR="006E4AED">
        <w:rPr>
          <w:rFonts w:ascii="游明朝" w:eastAsia="UD デジタル 教科書体 NP-R" w:hAnsi="游明朝" w:cs="Times New Roman" w:hint="eastAsia"/>
          <w:color w:val="000000" w:themeColor="text1"/>
          <w:sz w:val="40"/>
          <w:szCs w:val="40"/>
        </w:rPr>
        <w:t>６</w:t>
      </w:r>
      <w:r w:rsidRPr="00626E0A">
        <w:rPr>
          <w:rFonts w:ascii="游明朝" w:eastAsia="UD デジタル 教科書体 NP-R" w:hAnsi="ＭＳ Ｐゴシック" w:cs="Times New Roman" w:hint="eastAsia"/>
          <w:color w:val="000000" w:themeColor="text1"/>
          <w:sz w:val="40"/>
          <w:szCs w:val="40"/>
        </w:rPr>
        <w:t>年度長崎県</w:t>
      </w:r>
      <w:r w:rsidRPr="00626E0A">
        <w:rPr>
          <w:rFonts w:ascii="游明朝" w:eastAsia="UD デジタル 教科書体 NP-R" w:hAnsi="游明朝" w:cs="Times New Roman" w:hint="eastAsia"/>
          <w:color w:val="000000" w:themeColor="text1"/>
          <w:sz w:val="40"/>
          <w:szCs w:val="40"/>
        </w:rPr>
        <w:t>IHEAT</w:t>
      </w:r>
      <w:r w:rsidRPr="00626E0A">
        <w:rPr>
          <w:rFonts w:ascii="游明朝" w:eastAsia="UD デジタル 教科書体 NP-R" w:hAnsi="ＭＳ Ｐゴシック" w:cs="Times New Roman" w:hint="eastAsia"/>
          <w:color w:val="000000" w:themeColor="text1"/>
          <w:sz w:val="40"/>
          <w:szCs w:val="40"/>
        </w:rPr>
        <w:t xml:space="preserve">研修会申込書　</w:t>
      </w:r>
    </w:p>
    <w:p w14:paraId="36D7F762" w14:textId="5966947F" w:rsidR="00BD2749" w:rsidRPr="00BC0E8C" w:rsidRDefault="00BD2749" w:rsidP="00BD2749">
      <w:pPr>
        <w:widowControl/>
        <w:spacing w:before="150" w:line="380" w:lineRule="exact"/>
        <w:jc w:val="left"/>
        <w:rPr>
          <w:rFonts w:ascii="游明朝" w:eastAsia="UD デジタル 教科書体 NP-R" w:hAnsi="游明朝" w:cs="Times New Roman"/>
          <w:color w:val="000000" w:themeColor="text1"/>
          <w:sz w:val="28"/>
          <w:szCs w:val="28"/>
        </w:rPr>
      </w:pPr>
    </w:p>
    <w:p w14:paraId="53B5F4A2" w14:textId="07CC0588" w:rsidR="00BD2749" w:rsidRDefault="00BD2749" w:rsidP="006E4AED">
      <w:pPr>
        <w:widowControl/>
        <w:spacing w:before="150" w:line="380" w:lineRule="exact"/>
        <w:ind w:firstLineChars="400" w:firstLine="1120"/>
        <w:jc w:val="left"/>
        <w:rPr>
          <w:rFonts w:ascii="游明朝" w:eastAsia="UD デジタル 教科書体 NP-R" w:hAnsi="ＭＳ Ｐゴシック" w:cs="Times New Roman"/>
          <w:color w:val="000000" w:themeColor="text1"/>
          <w:sz w:val="28"/>
          <w:szCs w:val="28"/>
        </w:rPr>
      </w:pPr>
      <w:r w:rsidRPr="00BD2749">
        <w:rPr>
          <w:rFonts w:ascii="游明朝" w:eastAsia="UD デジタル 教科書体 NP-R" w:hAnsi="游明朝" w:cs="Times New Roman" w:hint="eastAsia"/>
          <w:color w:val="000000" w:themeColor="text1"/>
          <w:sz w:val="28"/>
          <w:szCs w:val="28"/>
        </w:rPr>
        <w:t>※下記の必要事項に記入のうえ</w:t>
      </w:r>
      <w:r w:rsidRPr="00BD2749">
        <w:rPr>
          <w:rFonts w:ascii="游明朝" w:eastAsia="UD デジタル 教科書体 NP-R" w:hAnsi="ＭＳ Ｐゴシック" w:cs="Times New Roman" w:hint="eastAsia"/>
          <w:color w:val="000000" w:themeColor="text1"/>
          <w:sz w:val="28"/>
          <w:szCs w:val="28"/>
        </w:rPr>
        <w:t>９月</w:t>
      </w:r>
      <w:r w:rsidR="006E4AED">
        <w:rPr>
          <w:rFonts w:ascii="游明朝" w:eastAsia="UD デジタル 教科書体 NP-R" w:hAnsi="ＭＳ Ｐゴシック" w:cs="Times New Roman" w:hint="eastAsia"/>
          <w:color w:val="000000" w:themeColor="text1"/>
          <w:sz w:val="28"/>
          <w:szCs w:val="28"/>
        </w:rPr>
        <w:t>１１</w:t>
      </w:r>
      <w:r w:rsidRPr="00BD2749">
        <w:rPr>
          <w:rFonts w:ascii="游明朝" w:eastAsia="UD デジタル 教科書体 NP-R" w:hAnsi="ＭＳ Ｐゴシック" w:cs="Times New Roman" w:hint="eastAsia"/>
          <w:color w:val="000000" w:themeColor="text1"/>
          <w:sz w:val="28"/>
          <w:szCs w:val="28"/>
        </w:rPr>
        <w:t>日（</w:t>
      </w:r>
      <w:r w:rsidR="006E4AED">
        <w:rPr>
          <w:rFonts w:ascii="游明朝" w:eastAsia="UD デジタル 教科書体 NP-R" w:hAnsi="ＭＳ Ｐゴシック" w:cs="Times New Roman" w:hint="eastAsia"/>
          <w:color w:val="000000" w:themeColor="text1"/>
          <w:sz w:val="28"/>
          <w:szCs w:val="28"/>
        </w:rPr>
        <w:t>水</w:t>
      </w:r>
      <w:r w:rsidRPr="00BD2749">
        <w:rPr>
          <w:rFonts w:ascii="游明朝" w:eastAsia="UD デジタル 教科書体 NP-R" w:hAnsi="ＭＳ Ｐゴシック" w:cs="Times New Roman" w:hint="eastAsia"/>
          <w:color w:val="000000" w:themeColor="text1"/>
          <w:sz w:val="28"/>
          <w:szCs w:val="28"/>
        </w:rPr>
        <w:t>）までにメール</w:t>
      </w:r>
      <w:r w:rsidR="006E4AED">
        <w:rPr>
          <w:rFonts w:ascii="游明朝" w:eastAsia="UD デジタル 教科書体 NP-R" w:hAnsi="ＭＳ Ｐゴシック" w:cs="Times New Roman" w:hint="eastAsia"/>
          <w:color w:val="000000" w:themeColor="text1"/>
          <w:sz w:val="28"/>
          <w:szCs w:val="28"/>
        </w:rPr>
        <w:t>にて</w:t>
      </w:r>
    </w:p>
    <w:p w14:paraId="548BA9C9" w14:textId="2923EA73" w:rsidR="00BD2749" w:rsidRPr="006E4AED" w:rsidRDefault="00BD2749" w:rsidP="006E4AED">
      <w:pPr>
        <w:widowControl/>
        <w:spacing w:before="150" w:line="380" w:lineRule="exact"/>
        <w:ind w:firstLineChars="500" w:firstLine="1400"/>
        <w:jc w:val="left"/>
        <w:rPr>
          <w:rFonts w:ascii="游明朝" w:eastAsia="UD デジタル 教科書体 NP-R" w:hAnsi="ＭＳ Ｐゴシック" w:cs="Times New Roman"/>
          <w:color w:val="000000" w:themeColor="text1"/>
          <w:sz w:val="28"/>
          <w:szCs w:val="28"/>
        </w:rPr>
      </w:pPr>
      <w:r w:rsidRPr="00BD2749">
        <w:rPr>
          <w:rFonts w:ascii="游明朝" w:eastAsia="UD デジタル 教科書体 NP-R" w:hAnsi="ＭＳ Ｐゴシック" w:cs="Times New Roman" w:hint="eastAsia"/>
          <w:color w:val="000000" w:themeColor="text1"/>
          <w:sz w:val="28"/>
          <w:szCs w:val="28"/>
        </w:rPr>
        <w:t>お申し込みください。</w:t>
      </w:r>
    </w:p>
    <w:p w14:paraId="0CFD6342" w14:textId="64BEA425" w:rsidR="00BD2749" w:rsidRPr="006E4AED" w:rsidRDefault="00BD2749" w:rsidP="00BD2749">
      <w:pPr>
        <w:widowControl/>
        <w:spacing w:before="150" w:line="216" w:lineRule="auto"/>
        <w:jc w:val="left"/>
        <w:rPr>
          <w:rFonts w:ascii="游明朝" w:eastAsia="UD デジタル 教科書体 NP-R" w:hAnsi="ＭＳ Ｐゴシック" w:cs="Times New Roman"/>
          <w:color w:val="000000" w:themeColor="text1"/>
          <w:sz w:val="28"/>
          <w:szCs w:val="28"/>
        </w:rPr>
      </w:pPr>
    </w:p>
    <w:p w14:paraId="6FD58948" w14:textId="1F3150B0" w:rsidR="00BD2749" w:rsidRPr="006E4AED" w:rsidRDefault="00BD2749" w:rsidP="006E4AED">
      <w:pPr>
        <w:pStyle w:val="a7"/>
        <w:widowControl/>
        <w:numPr>
          <w:ilvl w:val="0"/>
          <w:numId w:val="2"/>
        </w:numPr>
        <w:spacing w:before="150" w:line="216" w:lineRule="auto"/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6E4AED">
        <w:rPr>
          <w:rFonts w:ascii="游明朝" w:eastAsia="UD デジタル 教科書体 NP-R" w:hAnsi="ＭＳ Ｐゴシック" w:cs="Times New Roman" w:hint="eastAsia"/>
          <w:color w:val="000000" w:themeColor="text1"/>
          <w:sz w:val="28"/>
          <w:szCs w:val="28"/>
        </w:rPr>
        <w:t xml:space="preserve">氏名　（　　　　　　　　　　　　　　）　　　</w:t>
      </w:r>
    </w:p>
    <w:p w14:paraId="6E0072BC" w14:textId="41638518" w:rsidR="00BD2749" w:rsidRPr="006E4AED" w:rsidRDefault="00BD2749" w:rsidP="006E4AED">
      <w:pPr>
        <w:pStyle w:val="a7"/>
        <w:widowControl/>
        <w:numPr>
          <w:ilvl w:val="0"/>
          <w:numId w:val="2"/>
        </w:numPr>
        <w:spacing w:before="150" w:line="216" w:lineRule="auto"/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6E4AED">
        <w:rPr>
          <w:rFonts w:ascii="游明朝" w:eastAsia="UD デジタル 教科書体 NP-R" w:hAnsi="游明朝" w:cs="Times New Roman" w:hint="eastAsia"/>
          <w:color w:val="000000" w:themeColor="text1"/>
          <w:sz w:val="28"/>
          <w:szCs w:val="28"/>
        </w:rPr>
        <w:t>TEL</w:t>
      </w:r>
      <w:r w:rsidRPr="006E4AED">
        <w:rPr>
          <w:rFonts w:ascii="游明朝" w:eastAsia="UD デジタル 教科書体 NP-R" w:hAnsi="ＭＳ Ｐゴシック" w:cs="Times New Roman" w:hint="eastAsia"/>
          <w:color w:val="000000" w:themeColor="text1"/>
          <w:sz w:val="28"/>
          <w:szCs w:val="28"/>
        </w:rPr>
        <w:t xml:space="preserve">　（　　　　　　　　　　　　　　）</w:t>
      </w:r>
    </w:p>
    <w:p w14:paraId="21F5CE33" w14:textId="1803A8F2" w:rsidR="006E4AED" w:rsidRPr="006E4AED" w:rsidRDefault="006E4AED" w:rsidP="006E4AED">
      <w:pPr>
        <w:pStyle w:val="a7"/>
        <w:widowControl/>
        <w:numPr>
          <w:ilvl w:val="0"/>
          <w:numId w:val="2"/>
        </w:numPr>
        <w:spacing w:before="150" w:line="216" w:lineRule="auto"/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游明朝" w:eastAsia="UD デジタル 教科書体 NP-R" w:hAnsi="游明朝" w:cs="Times New Roman" w:hint="eastAsia"/>
          <w:color w:val="000000" w:themeColor="text1"/>
          <w:sz w:val="28"/>
          <w:szCs w:val="28"/>
        </w:rPr>
        <w:t>参加場所（県庁・中央保健福祉センター（佐世保市）・オンライン）</w:t>
      </w:r>
    </w:p>
    <w:p w14:paraId="52B0E5D2" w14:textId="6D0B418C" w:rsidR="00BD2749" w:rsidRPr="00BD2749" w:rsidRDefault="00BD2749" w:rsidP="00BD2749">
      <w:pPr>
        <w:pStyle w:val="Web"/>
        <w:spacing w:before="150" w:beforeAutospacing="0" w:after="0" w:afterAutospacing="0" w:line="216" w:lineRule="auto"/>
        <w:rPr>
          <w:rFonts w:ascii="游明朝" w:eastAsia="UD デジタル 教科書体 NP-R" w:hAnsi="游明朝" w:cs="Times New Roman"/>
          <w:color w:val="000000" w:themeColor="text1"/>
          <w:kern w:val="2"/>
          <w:sz w:val="28"/>
          <w:szCs w:val="28"/>
        </w:rPr>
      </w:pPr>
    </w:p>
    <w:p w14:paraId="7708CD80" w14:textId="26D8FD28" w:rsidR="00BD2749" w:rsidRPr="00BD2749" w:rsidRDefault="00BD2749" w:rsidP="00BD2749">
      <w:pPr>
        <w:spacing w:line="280" w:lineRule="exact"/>
        <w:rPr>
          <w:rFonts w:ascii="UD デジタル 教科書体 NP-R" w:eastAsia="UD デジタル 教科書体 NP-R" w:cs="Times New Roman"/>
          <w:color w:val="000000" w:themeColor="text1"/>
          <w:sz w:val="28"/>
          <w:szCs w:val="28"/>
          <w:u w:val="double"/>
        </w:rPr>
      </w:pPr>
    </w:p>
    <w:p w14:paraId="27C08E4E" w14:textId="5A47467C" w:rsidR="00BD2749" w:rsidRPr="00BD2749" w:rsidRDefault="00BD2749" w:rsidP="00BD2749">
      <w:pPr>
        <w:spacing w:line="320" w:lineRule="exact"/>
        <w:rPr>
          <w:rFonts w:ascii="UD デジタル 教科書体 NP-R" w:eastAsia="UD デジタル 教科書体 NP-R" w:cs="Times New Roman"/>
          <w:color w:val="000000" w:themeColor="text1"/>
          <w:sz w:val="28"/>
          <w:szCs w:val="28"/>
          <w:u w:val="double"/>
        </w:rPr>
      </w:pPr>
    </w:p>
    <w:p w14:paraId="212001E8" w14:textId="0D446B53" w:rsidR="00BD2749" w:rsidRPr="00BD2749" w:rsidRDefault="00BD2749" w:rsidP="00BD2749">
      <w:pPr>
        <w:spacing w:line="320" w:lineRule="exact"/>
        <w:rPr>
          <w:rFonts w:ascii="UD デジタル 教科書体 NP-R" w:eastAsia="UD デジタル 教科書体 NP-R" w:cs="Times New Roman"/>
          <w:color w:val="000000" w:themeColor="text1"/>
          <w:sz w:val="28"/>
          <w:szCs w:val="28"/>
        </w:rPr>
      </w:pPr>
    </w:p>
    <w:p w14:paraId="31EF0281" w14:textId="7DFEDF6F" w:rsidR="00BD2749" w:rsidRPr="00BD2749" w:rsidRDefault="00BD2749">
      <w:pPr>
        <w:rPr>
          <w:rFonts w:ascii="BIZ UDPゴシック" w:eastAsia="BIZ UDPゴシック" w:hAnsi="BIZ UDPゴシック"/>
          <w:sz w:val="28"/>
          <w:szCs w:val="28"/>
        </w:rPr>
      </w:pPr>
    </w:p>
    <w:p w14:paraId="641CAF92" w14:textId="454C54D4" w:rsidR="00BD2749" w:rsidRPr="00BD2749" w:rsidRDefault="00BD2749">
      <w:pPr>
        <w:rPr>
          <w:rFonts w:ascii="BIZ UDPゴシック" w:eastAsia="BIZ UDPゴシック" w:hAnsi="BIZ UDPゴシック"/>
          <w:sz w:val="28"/>
          <w:szCs w:val="28"/>
        </w:rPr>
      </w:pPr>
    </w:p>
    <w:sectPr w:rsidR="00BD2749" w:rsidRPr="00BD2749" w:rsidSect="00BE3F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72B0" w14:textId="77777777" w:rsidR="002F275D" w:rsidRDefault="002F275D" w:rsidP="002F275D">
      <w:r>
        <w:separator/>
      </w:r>
    </w:p>
  </w:endnote>
  <w:endnote w:type="continuationSeparator" w:id="0">
    <w:p w14:paraId="1B5C3EC4" w14:textId="77777777" w:rsidR="002F275D" w:rsidRDefault="002F275D" w:rsidP="002F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9865" w14:textId="77777777" w:rsidR="002F275D" w:rsidRDefault="002F275D" w:rsidP="002F275D">
      <w:r>
        <w:separator/>
      </w:r>
    </w:p>
  </w:footnote>
  <w:footnote w:type="continuationSeparator" w:id="0">
    <w:p w14:paraId="0A576136" w14:textId="77777777" w:rsidR="002F275D" w:rsidRDefault="002F275D" w:rsidP="002F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19F"/>
    <w:multiLevelType w:val="hybridMultilevel"/>
    <w:tmpl w:val="3DA06EB8"/>
    <w:lvl w:ilvl="0" w:tplc="7ED8C1DA">
      <w:start w:val="1"/>
      <w:numFmt w:val="decimalEnclosedCircle"/>
      <w:lvlText w:val="（%1"/>
      <w:lvlJc w:val="left"/>
      <w:pPr>
        <w:ind w:left="1970" w:hanging="570"/>
      </w:pPr>
      <w:rPr>
        <w:rFonts w:ascii="游明朝" w:eastAsia="UD デジタル 教科書体 NP-R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2095292D"/>
    <w:multiLevelType w:val="hybridMultilevel"/>
    <w:tmpl w:val="89342ADA"/>
    <w:lvl w:ilvl="0" w:tplc="25F44466">
      <w:start w:val="1"/>
      <w:numFmt w:val="decimalEnclosedCircle"/>
      <w:lvlText w:val="%1"/>
      <w:lvlJc w:val="left"/>
      <w:pPr>
        <w:ind w:left="1200" w:hanging="360"/>
      </w:pPr>
      <w:rPr>
        <w:rFonts w:ascii="游明朝" w:eastAsia="UD デジタル 教科書体 NP-R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60B203B"/>
    <w:multiLevelType w:val="hybridMultilevel"/>
    <w:tmpl w:val="19263CC8"/>
    <w:lvl w:ilvl="0" w:tplc="FB9AD800">
      <w:start w:val="1"/>
      <w:numFmt w:val="decimalEnclosedCircle"/>
      <w:lvlText w:val="（%1"/>
      <w:lvlJc w:val="left"/>
      <w:pPr>
        <w:ind w:left="1970" w:hanging="570"/>
      </w:pPr>
      <w:rPr>
        <w:rFonts w:ascii="游明朝" w:eastAsia="UD デジタル 教科書体 NP-R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 w15:restartNumberingAfterBreak="0">
    <w:nsid w:val="5AC161D9"/>
    <w:multiLevelType w:val="hybridMultilevel"/>
    <w:tmpl w:val="9DE871F8"/>
    <w:lvl w:ilvl="0" w:tplc="C832CF6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BA"/>
    <w:rsid w:val="00055BDE"/>
    <w:rsid w:val="0007671D"/>
    <w:rsid w:val="00221763"/>
    <w:rsid w:val="002B0BBA"/>
    <w:rsid w:val="002F275D"/>
    <w:rsid w:val="00383248"/>
    <w:rsid w:val="00433803"/>
    <w:rsid w:val="004B02B9"/>
    <w:rsid w:val="00522AD9"/>
    <w:rsid w:val="00605CC9"/>
    <w:rsid w:val="00676038"/>
    <w:rsid w:val="006D426F"/>
    <w:rsid w:val="006E4AED"/>
    <w:rsid w:val="008012FD"/>
    <w:rsid w:val="008535C3"/>
    <w:rsid w:val="008D7727"/>
    <w:rsid w:val="00A12AB2"/>
    <w:rsid w:val="00A3058B"/>
    <w:rsid w:val="00A555A5"/>
    <w:rsid w:val="00AF4978"/>
    <w:rsid w:val="00BC0E8C"/>
    <w:rsid w:val="00BD2749"/>
    <w:rsid w:val="00BE3F2D"/>
    <w:rsid w:val="00D311F4"/>
    <w:rsid w:val="00DB08B7"/>
    <w:rsid w:val="00DF1B51"/>
    <w:rsid w:val="00E23DA2"/>
    <w:rsid w:val="00E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ED20D2"/>
  <w15:chartTrackingRefBased/>
  <w15:docId w15:val="{8E6FD5FF-BE64-4714-9238-8954E4C0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3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2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5D"/>
  </w:style>
  <w:style w:type="paragraph" w:styleId="a5">
    <w:name w:val="footer"/>
    <w:basedOn w:val="a"/>
    <w:link w:val="a6"/>
    <w:uiPriority w:val="99"/>
    <w:unhideWhenUsed/>
    <w:rsid w:val="002F2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5D"/>
  </w:style>
  <w:style w:type="paragraph" w:styleId="a7">
    <w:name w:val="List Paragraph"/>
    <w:basedOn w:val="a"/>
    <w:uiPriority w:val="34"/>
    <w:qFormat/>
    <w:rsid w:val="00433803"/>
    <w:pPr>
      <w:ind w:leftChars="400" w:left="840"/>
    </w:pPr>
  </w:style>
  <w:style w:type="character" w:styleId="a8">
    <w:name w:val="Hyperlink"/>
    <w:basedOn w:val="a0"/>
    <w:uiPriority w:val="99"/>
    <w:unhideWhenUsed/>
    <w:rsid w:val="006E4AE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E4AED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12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eat@pref.nagasak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heat@pref.nagas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陽子</dc:creator>
  <cp:keywords/>
  <dc:description/>
  <cp:lastModifiedBy>辻川 陽子</cp:lastModifiedBy>
  <cp:revision>15</cp:revision>
  <cp:lastPrinted>2024-08-07T09:01:00Z</cp:lastPrinted>
  <dcterms:created xsi:type="dcterms:W3CDTF">2023-08-14T01:16:00Z</dcterms:created>
  <dcterms:modified xsi:type="dcterms:W3CDTF">2024-08-08T08:42:00Z</dcterms:modified>
</cp:coreProperties>
</file>