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9918"/>
      </w:tblGrid>
      <w:tr w:rsidR="001A1C8F" w:rsidRPr="002E4021" w14:paraId="5FEF7B83" w14:textId="77777777" w:rsidTr="00203890">
        <w:trPr>
          <w:trHeight w:val="595"/>
        </w:trPr>
        <w:tc>
          <w:tcPr>
            <w:tcW w:w="9918" w:type="dxa"/>
            <w:vAlign w:val="center"/>
          </w:tcPr>
          <w:p w14:paraId="440DC947" w14:textId="77777777" w:rsidR="0077321E" w:rsidRPr="002E4021" w:rsidRDefault="00763E3D" w:rsidP="002E4021">
            <w:pPr>
              <w:spacing w:line="320" w:lineRule="exact"/>
              <w:jc w:val="center"/>
              <w:rPr>
                <w:rFonts w:ascii="ＭＳ Ｐゴシック" w:eastAsia="ＭＳ Ｐゴシック" w:hAnsi="ＭＳ Ｐゴシック"/>
                <w:sz w:val="28"/>
                <w:szCs w:val="28"/>
              </w:rPr>
            </w:pPr>
            <w:r w:rsidRPr="002E4021">
              <w:rPr>
                <w:rFonts w:ascii="ＭＳ Ｐゴシック" w:eastAsia="ＭＳ Ｐゴシック" w:hAnsi="ＭＳ Ｐゴシック" w:hint="eastAsia"/>
                <w:sz w:val="28"/>
                <w:szCs w:val="28"/>
              </w:rPr>
              <w:t>会計年度任用職員（</w:t>
            </w:r>
            <w:r w:rsidR="006944D3">
              <w:rPr>
                <w:rFonts w:ascii="ＭＳ Ｐゴシック" w:eastAsia="ＭＳ Ｐゴシック" w:hAnsi="ＭＳ Ｐゴシック" w:hint="eastAsia"/>
                <w:sz w:val="28"/>
                <w:szCs w:val="28"/>
              </w:rPr>
              <w:t>水産加工</w:t>
            </w:r>
            <w:r w:rsidR="007D45AC">
              <w:rPr>
                <w:rFonts w:ascii="ＭＳ Ｐゴシック" w:eastAsia="ＭＳ Ｐゴシック" w:hAnsi="ＭＳ Ｐゴシック" w:hint="eastAsia"/>
                <w:sz w:val="28"/>
                <w:szCs w:val="28"/>
              </w:rPr>
              <w:t>試験分析</w:t>
            </w:r>
            <w:r w:rsidR="00E912D7">
              <w:rPr>
                <w:rFonts w:ascii="ＭＳ Ｐゴシック" w:eastAsia="ＭＳ Ｐゴシック" w:hAnsi="ＭＳ Ｐゴシック" w:hint="eastAsia"/>
                <w:sz w:val="28"/>
                <w:szCs w:val="28"/>
              </w:rPr>
              <w:t>担当</w:t>
            </w:r>
            <w:r w:rsidRPr="002E4021">
              <w:rPr>
                <w:rFonts w:ascii="ＭＳ Ｐゴシック" w:eastAsia="ＭＳ Ｐゴシック" w:hAnsi="ＭＳ Ｐゴシック" w:hint="eastAsia"/>
                <w:sz w:val="28"/>
                <w:szCs w:val="28"/>
              </w:rPr>
              <w:t>）採用試験募集要領</w:t>
            </w:r>
          </w:p>
        </w:tc>
      </w:tr>
      <w:tr w:rsidR="001A1C8F" w:rsidRPr="0077321E" w14:paraId="31106C75" w14:textId="77777777" w:rsidTr="0029799D">
        <w:trPr>
          <w:trHeight w:val="560"/>
        </w:trPr>
        <w:tc>
          <w:tcPr>
            <w:tcW w:w="9918" w:type="dxa"/>
            <w:vAlign w:val="center"/>
          </w:tcPr>
          <w:p w14:paraId="01623ED0" w14:textId="77777777" w:rsidR="0077321E" w:rsidRPr="00763E3D" w:rsidRDefault="00763E3D" w:rsidP="003B2509">
            <w:pPr>
              <w:spacing w:line="280" w:lineRule="exact"/>
              <w:jc w:val="center"/>
              <w:rPr>
                <w:rFonts w:ascii="ＭＳ Ｐゴシック" w:eastAsia="ＭＳ Ｐゴシック" w:hAnsi="ＭＳ Ｐゴシック"/>
                <w:sz w:val="24"/>
                <w:szCs w:val="24"/>
              </w:rPr>
            </w:pPr>
            <w:r w:rsidRPr="0029799D">
              <w:rPr>
                <w:rFonts w:ascii="ＭＳ Ｐゴシック" w:eastAsia="ＭＳ Ｐゴシック" w:hAnsi="ＭＳ Ｐゴシック" w:hint="eastAsia"/>
                <w:sz w:val="24"/>
                <w:szCs w:val="24"/>
              </w:rPr>
              <w:t>長崎県総合水産試験場</w:t>
            </w:r>
            <w:r w:rsidR="006E210A" w:rsidRPr="003B2509">
              <w:rPr>
                <w:rFonts w:ascii="ＭＳ Ｐゴシック" w:eastAsia="ＭＳ Ｐゴシック" w:hAnsi="ＭＳ Ｐゴシック" w:hint="eastAsia"/>
                <w:sz w:val="28"/>
                <w:szCs w:val="28"/>
              </w:rPr>
              <w:t xml:space="preserve">　</w:t>
            </w:r>
            <w:r w:rsidR="003B2509">
              <w:rPr>
                <w:rFonts w:ascii="ＭＳ Ｐゴシック" w:eastAsia="ＭＳ Ｐゴシック" w:hAnsi="ＭＳ Ｐゴシック" w:hint="eastAsia"/>
                <w:sz w:val="24"/>
                <w:szCs w:val="24"/>
              </w:rPr>
              <w:t xml:space="preserve">　　</w:t>
            </w:r>
            <w:r w:rsidR="006E210A" w:rsidRPr="006E210A">
              <w:rPr>
                <w:rFonts w:ascii="ＭＳ Ｐゴシック" w:eastAsia="ＭＳ Ｐゴシック" w:hAnsi="ＭＳ Ｐゴシック" w:hint="eastAsia"/>
                <w:szCs w:val="21"/>
              </w:rPr>
              <w:t>〒</w:t>
            </w:r>
            <w:r w:rsidR="006E210A">
              <w:rPr>
                <w:rFonts w:ascii="ＭＳ Ｐゴシック" w:eastAsia="ＭＳ Ｐゴシック" w:hAnsi="ＭＳ Ｐゴシック" w:hint="eastAsia"/>
                <w:szCs w:val="21"/>
              </w:rPr>
              <w:t>851-2213　長崎市多以良町1551-4</w:t>
            </w:r>
            <w:r w:rsidR="003B2509">
              <w:rPr>
                <w:rFonts w:ascii="ＭＳ Ｐゴシック" w:eastAsia="ＭＳ Ｐゴシック" w:hAnsi="ＭＳ Ｐゴシック" w:hint="eastAsia"/>
                <w:szCs w:val="21"/>
              </w:rPr>
              <w:t xml:space="preserve">　　　　　℡</w:t>
            </w:r>
            <w:r w:rsidR="003B2509" w:rsidRPr="003B2509">
              <w:rPr>
                <w:rFonts w:ascii="ＭＳ Ｐゴシック" w:eastAsia="ＭＳ Ｐゴシック" w:hAnsi="ＭＳ Ｐゴシック" w:hint="eastAsia"/>
                <w:szCs w:val="21"/>
              </w:rPr>
              <w:t xml:space="preserve">　095-850-6293（代表）</w:t>
            </w:r>
          </w:p>
        </w:tc>
      </w:tr>
    </w:tbl>
    <w:p w14:paraId="5E1D9580" w14:textId="41DAB3F5" w:rsidR="009025BF" w:rsidRDefault="0077321E" w:rsidP="00203890">
      <w:pPr>
        <w:spacing w:line="480" w:lineRule="exact"/>
        <w:rPr>
          <w:rFonts w:ascii="ＭＳ Ｐゴシック" w:eastAsia="ＭＳ Ｐゴシック" w:hAnsi="ＭＳ Ｐゴシック"/>
          <w:sz w:val="28"/>
          <w:szCs w:val="28"/>
        </w:rPr>
      </w:pPr>
      <w:r w:rsidRPr="00AD519D">
        <w:rPr>
          <w:rFonts w:ascii="ＭＳ Ｐゴシック" w:eastAsia="ＭＳ Ｐゴシック" w:hAnsi="ＭＳ Ｐゴシック" w:hint="eastAsia"/>
          <w:sz w:val="28"/>
          <w:szCs w:val="28"/>
        </w:rPr>
        <w:t>１</w:t>
      </w:r>
      <w:r w:rsidR="00395B35">
        <w:rPr>
          <w:rFonts w:ascii="ＭＳ Ｐゴシック" w:eastAsia="ＭＳ Ｐゴシック" w:hAnsi="ＭＳ Ｐゴシック" w:hint="eastAsia"/>
          <w:sz w:val="28"/>
          <w:szCs w:val="28"/>
        </w:rPr>
        <w:t xml:space="preserve">　</w:t>
      </w:r>
      <w:r w:rsidRPr="00AD519D">
        <w:rPr>
          <w:rFonts w:ascii="ＭＳ Ｐゴシック" w:eastAsia="ＭＳ Ｐゴシック" w:hAnsi="ＭＳ Ｐゴシック" w:hint="eastAsia"/>
          <w:sz w:val="28"/>
          <w:szCs w:val="28"/>
        </w:rPr>
        <w:t xml:space="preserve">　募集期間</w:t>
      </w:r>
      <w:r w:rsidR="00395B35">
        <w:rPr>
          <w:rFonts w:ascii="ＭＳ Ｐゴシック" w:eastAsia="ＭＳ Ｐゴシック" w:hAnsi="ＭＳ Ｐゴシック" w:hint="eastAsia"/>
          <w:sz w:val="28"/>
          <w:szCs w:val="28"/>
        </w:rPr>
        <w:t xml:space="preserve">　　令和</w:t>
      </w:r>
      <w:r w:rsidR="00A0324F">
        <w:rPr>
          <w:rFonts w:ascii="ＭＳ Ｐゴシック" w:eastAsia="ＭＳ Ｐゴシック" w:hAnsi="ＭＳ Ｐゴシック" w:hint="eastAsia"/>
          <w:sz w:val="28"/>
          <w:szCs w:val="28"/>
        </w:rPr>
        <w:t>４</w:t>
      </w:r>
      <w:r w:rsidR="00395B35">
        <w:rPr>
          <w:rFonts w:ascii="ＭＳ Ｐゴシック" w:eastAsia="ＭＳ Ｐゴシック" w:hAnsi="ＭＳ Ｐゴシック" w:hint="eastAsia"/>
          <w:sz w:val="28"/>
          <w:szCs w:val="28"/>
        </w:rPr>
        <w:t>年</w:t>
      </w:r>
      <w:r w:rsidR="00A0324F">
        <w:rPr>
          <w:rFonts w:ascii="ＭＳ Ｐゴシック" w:eastAsia="ＭＳ Ｐゴシック" w:hAnsi="ＭＳ Ｐゴシック" w:hint="eastAsia"/>
          <w:sz w:val="28"/>
          <w:szCs w:val="28"/>
        </w:rPr>
        <w:t>９</w:t>
      </w:r>
      <w:r w:rsidR="00395B35">
        <w:rPr>
          <w:rFonts w:ascii="ＭＳ Ｐゴシック" w:eastAsia="ＭＳ Ｐゴシック" w:hAnsi="ＭＳ Ｐゴシック" w:hint="eastAsia"/>
          <w:sz w:val="28"/>
          <w:szCs w:val="28"/>
        </w:rPr>
        <w:t>月</w:t>
      </w:r>
      <w:r w:rsidR="00A0324F">
        <w:rPr>
          <w:rFonts w:ascii="ＭＳ Ｐゴシック" w:eastAsia="ＭＳ Ｐゴシック" w:hAnsi="ＭＳ Ｐゴシック" w:hint="eastAsia"/>
          <w:sz w:val="28"/>
          <w:szCs w:val="28"/>
        </w:rPr>
        <w:t>９</w:t>
      </w:r>
      <w:r w:rsidR="00395B35">
        <w:rPr>
          <w:rFonts w:ascii="ＭＳ Ｐゴシック" w:eastAsia="ＭＳ Ｐゴシック" w:hAnsi="ＭＳ Ｐゴシック" w:hint="eastAsia"/>
          <w:sz w:val="28"/>
          <w:szCs w:val="28"/>
        </w:rPr>
        <w:t>日（</w:t>
      </w:r>
      <w:r w:rsidR="00A0324F">
        <w:rPr>
          <w:rFonts w:ascii="ＭＳ Ｐゴシック" w:eastAsia="ＭＳ Ｐゴシック" w:hAnsi="ＭＳ Ｐゴシック" w:hint="eastAsia"/>
          <w:sz w:val="28"/>
          <w:szCs w:val="28"/>
        </w:rPr>
        <w:t>金</w:t>
      </w:r>
      <w:r w:rsidR="00395B35">
        <w:rPr>
          <w:rFonts w:ascii="ＭＳ Ｐゴシック" w:eastAsia="ＭＳ Ｐゴシック" w:hAnsi="ＭＳ Ｐゴシック" w:hint="eastAsia"/>
          <w:sz w:val="28"/>
          <w:szCs w:val="28"/>
        </w:rPr>
        <w:t>）から</w:t>
      </w:r>
      <w:r w:rsidR="00A0324F">
        <w:rPr>
          <w:rFonts w:ascii="ＭＳ Ｐゴシック" w:eastAsia="ＭＳ Ｐゴシック" w:hAnsi="ＭＳ Ｐゴシック" w:hint="eastAsia"/>
          <w:sz w:val="28"/>
          <w:szCs w:val="28"/>
        </w:rPr>
        <w:t>９</w:t>
      </w:r>
      <w:r w:rsidR="00395B35">
        <w:rPr>
          <w:rFonts w:ascii="ＭＳ Ｐゴシック" w:eastAsia="ＭＳ Ｐゴシック" w:hAnsi="ＭＳ Ｐゴシック" w:hint="eastAsia"/>
          <w:sz w:val="28"/>
          <w:szCs w:val="28"/>
        </w:rPr>
        <w:t>月</w:t>
      </w:r>
      <w:r w:rsidR="00A0324F">
        <w:rPr>
          <w:rFonts w:ascii="ＭＳ Ｐゴシック" w:eastAsia="ＭＳ Ｐゴシック" w:hAnsi="ＭＳ Ｐゴシック" w:hint="eastAsia"/>
          <w:sz w:val="28"/>
          <w:szCs w:val="28"/>
        </w:rPr>
        <w:t>１６</w:t>
      </w:r>
      <w:r w:rsidR="00395B35">
        <w:rPr>
          <w:rFonts w:ascii="ＭＳ Ｐゴシック" w:eastAsia="ＭＳ Ｐゴシック" w:hAnsi="ＭＳ Ｐゴシック" w:hint="eastAsia"/>
          <w:sz w:val="28"/>
          <w:szCs w:val="28"/>
        </w:rPr>
        <w:t>日（</w:t>
      </w:r>
      <w:r w:rsidR="00A0324F">
        <w:rPr>
          <w:rFonts w:ascii="ＭＳ Ｐゴシック" w:eastAsia="ＭＳ Ｐゴシック" w:hAnsi="ＭＳ Ｐゴシック" w:hint="eastAsia"/>
          <w:sz w:val="28"/>
          <w:szCs w:val="28"/>
        </w:rPr>
        <w:t>金</w:t>
      </w:r>
      <w:r w:rsidR="00395B35">
        <w:rPr>
          <w:rFonts w:ascii="ＭＳ Ｐゴシック" w:eastAsia="ＭＳ Ｐゴシック" w:hAnsi="ＭＳ Ｐゴシック" w:hint="eastAsia"/>
          <w:sz w:val="28"/>
          <w:szCs w:val="28"/>
        </w:rPr>
        <w:t>）</w:t>
      </w:r>
      <w:r w:rsidR="00E61BD6">
        <w:rPr>
          <w:rFonts w:ascii="ＭＳ Ｐゴシック" w:eastAsia="ＭＳ Ｐゴシック" w:hAnsi="ＭＳ Ｐゴシック" w:hint="eastAsia"/>
          <w:sz w:val="28"/>
          <w:szCs w:val="28"/>
        </w:rPr>
        <w:t>まで</w:t>
      </w:r>
    </w:p>
    <w:p w14:paraId="2FFD4267" w14:textId="10E37696" w:rsidR="009F48CD" w:rsidRPr="009F48CD" w:rsidRDefault="009F48CD" w:rsidP="009F48CD">
      <w:pPr>
        <w:spacing w:line="36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ただし、応募者が</w:t>
      </w:r>
      <w:r w:rsidR="00A0324F">
        <w:rPr>
          <w:rFonts w:ascii="ＭＳ Ｐゴシック" w:eastAsia="ＭＳ Ｐゴシック" w:hAnsi="ＭＳ Ｐゴシック" w:hint="eastAsia"/>
          <w:sz w:val="28"/>
          <w:szCs w:val="28"/>
        </w:rPr>
        <w:t>１５</w:t>
      </w:r>
      <w:r>
        <w:rPr>
          <w:rFonts w:ascii="ＭＳ Ｐゴシック" w:eastAsia="ＭＳ Ｐゴシック" w:hAnsi="ＭＳ Ｐゴシック" w:hint="eastAsia"/>
          <w:sz w:val="28"/>
          <w:szCs w:val="28"/>
        </w:rPr>
        <w:t>名に達した場合は、締切ります</w:t>
      </w:r>
    </w:p>
    <w:p w14:paraId="21E944FC" w14:textId="77777777" w:rsidR="00203890" w:rsidRPr="008E354B" w:rsidRDefault="008E354B" w:rsidP="00203890">
      <w:pPr>
        <w:spacing w:line="32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395B35" w:rsidRPr="008E354B">
        <w:rPr>
          <w:rFonts w:ascii="ＭＳ 明朝" w:eastAsia="ＭＳ 明朝" w:hAnsi="ＭＳ 明朝" w:hint="eastAsia"/>
          <w:sz w:val="20"/>
          <w:szCs w:val="20"/>
        </w:rPr>
        <w:t>○持参の場合は平日の午前９時から午後５時までに受付。土・日・祝日は休みです。</w:t>
      </w:r>
    </w:p>
    <w:p w14:paraId="0D0829AD" w14:textId="364016A7" w:rsidR="00395B35" w:rsidRPr="008E354B" w:rsidRDefault="008E354B" w:rsidP="00203890">
      <w:pPr>
        <w:spacing w:line="32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395B35" w:rsidRPr="008E354B">
        <w:rPr>
          <w:rFonts w:ascii="ＭＳ 明朝" w:eastAsia="ＭＳ 明朝" w:hAnsi="ＭＳ 明朝" w:hint="eastAsia"/>
          <w:sz w:val="20"/>
          <w:szCs w:val="20"/>
        </w:rPr>
        <w:t>○郵送の場合、締切日（午後５時までに必着。</w:t>
      </w:r>
      <w:r w:rsidR="00A0324F">
        <w:rPr>
          <w:rFonts w:ascii="ＭＳ 明朝" w:eastAsia="ＭＳ 明朝" w:hAnsi="ＭＳ 明朝" w:hint="eastAsia"/>
          <w:sz w:val="20"/>
          <w:szCs w:val="20"/>
        </w:rPr>
        <w:t>）</w:t>
      </w:r>
    </w:p>
    <w:p w14:paraId="0D33992F" w14:textId="77777777" w:rsidR="00395B35" w:rsidRPr="008E354B" w:rsidRDefault="004A55DC" w:rsidP="0077321E">
      <w:pPr>
        <w:spacing w:line="240" w:lineRule="exact"/>
        <w:rPr>
          <w:rFonts w:ascii="ＭＳ 明朝" w:eastAsia="ＭＳ 明朝" w:hAnsi="ＭＳ 明朝"/>
          <w:sz w:val="20"/>
          <w:szCs w:val="20"/>
        </w:rPr>
      </w:pPr>
      <w:r w:rsidRPr="008E354B">
        <w:rPr>
          <w:rFonts w:ascii="ＭＳ 明朝" w:eastAsia="ＭＳ 明朝" w:hAnsi="ＭＳ 明朝" w:hint="eastAsia"/>
          <w:sz w:val="20"/>
          <w:szCs w:val="20"/>
        </w:rPr>
        <w:t xml:space="preserve">　　　</w:t>
      </w:r>
      <w:r w:rsidR="00395B35" w:rsidRPr="008E354B">
        <w:rPr>
          <w:rFonts w:ascii="ＭＳ 明朝" w:eastAsia="ＭＳ 明朝" w:hAnsi="ＭＳ 明朝" w:hint="eastAsia"/>
          <w:sz w:val="20"/>
          <w:szCs w:val="20"/>
        </w:rPr>
        <w:t xml:space="preserve">　</w:t>
      </w:r>
      <w:r w:rsidR="008E354B">
        <w:rPr>
          <w:rFonts w:ascii="ＭＳ 明朝" w:eastAsia="ＭＳ 明朝" w:hAnsi="ＭＳ 明朝" w:hint="eastAsia"/>
          <w:sz w:val="20"/>
          <w:szCs w:val="20"/>
        </w:rPr>
        <w:t>(</w:t>
      </w:r>
      <w:r w:rsidR="00395B35" w:rsidRPr="008E354B">
        <w:rPr>
          <w:rFonts w:ascii="ＭＳ 明朝" w:eastAsia="ＭＳ 明朝" w:hAnsi="ＭＳ 明朝" w:hint="eastAsia"/>
          <w:sz w:val="20"/>
          <w:szCs w:val="20"/>
        </w:rPr>
        <w:t>簡易書留とし、封筒の表に</w:t>
      </w:r>
      <w:r w:rsidRPr="008E354B">
        <w:rPr>
          <w:rFonts w:ascii="ＭＳ 明朝" w:eastAsia="ＭＳ 明朝" w:hAnsi="ＭＳ 明朝" w:hint="eastAsia"/>
          <w:sz w:val="20"/>
          <w:szCs w:val="20"/>
        </w:rPr>
        <w:t>「</w:t>
      </w:r>
      <w:r w:rsidR="007D45AC">
        <w:rPr>
          <w:rFonts w:ascii="ＭＳ 明朝" w:eastAsia="ＭＳ 明朝" w:hAnsi="ＭＳ 明朝" w:hint="eastAsia"/>
          <w:sz w:val="20"/>
          <w:szCs w:val="20"/>
        </w:rPr>
        <w:t>水産加工試験分析</w:t>
      </w:r>
      <w:r w:rsidR="00395B35" w:rsidRPr="008E354B">
        <w:rPr>
          <w:rFonts w:ascii="ＭＳ 明朝" w:eastAsia="ＭＳ 明朝" w:hAnsi="ＭＳ 明朝" w:hint="eastAsia"/>
          <w:sz w:val="20"/>
          <w:szCs w:val="20"/>
        </w:rPr>
        <w:t>採用試験申込」と朱書きしてください。</w:t>
      </w:r>
      <w:r w:rsidR="008E354B">
        <w:rPr>
          <w:rFonts w:ascii="ＭＳ 明朝" w:eastAsia="ＭＳ 明朝" w:hAnsi="ＭＳ 明朝" w:hint="eastAsia"/>
          <w:sz w:val="20"/>
          <w:szCs w:val="20"/>
        </w:rPr>
        <w:t>)</w:t>
      </w:r>
    </w:p>
    <w:p w14:paraId="0F88508E" w14:textId="77777777" w:rsidR="001A1C8F" w:rsidRPr="002E4021" w:rsidRDefault="0077321E" w:rsidP="00203890">
      <w:pPr>
        <w:spacing w:line="480" w:lineRule="exact"/>
        <w:rPr>
          <w:rFonts w:ascii="ＭＳ Ｐゴシック" w:eastAsia="ＭＳ Ｐゴシック" w:hAnsi="ＭＳ Ｐゴシック"/>
          <w:sz w:val="28"/>
          <w:szCs w:val="28"/>
        </w:rPr>
      </w:pPr>
      <w:r w:rsidRPr="002E4021">
        <w:rPr>
          <w:rFonts w:ascii="ＭＳ Ｐゴシック" w:eastAsia="ＭＳ Ｐゴシック" w:hAnsi="ＭＳ Ｐゴシック" w:hint="eastAsia"/>
          <w:sz w:val="28"/>
          <w:szCs w:val="28"/>
        </w:rPr>
        <w:t>２</w:t>
      </w:r>
      <w:r w:rsidR="00395B35">
        <w:rPr>
          <w:rFonts w:ascii="ＭＳ Ｐゴシック" w:eastAsia="ＭＳ Ｐゴシック" w:hAnsi="ＭＳ Ｐゴシック" w:hint="eastAsia"/>
          <w:sz w:val="28"/>
          <w:szCs w:val="28"/>
        </w:rPr>
        <w:t xml:space="preserve">　</w:t>
      </w:r>
      <w:r w:rsidRPr="002E4021">
        <w:rPr>
          <w:rFonts w:ascii="ＭＳ Ｐゴシック" w:eastAsia="ＭＳ Ｐゴシック" w:hAnsi="ＭＳ Ｐゴシック" w:hint="eastAsia"/>
          <w:sz w:val="28"/>
          <w:szCs w:val="28"/>
        </w:rPr>
        <w:t xml:space="preserve">　試験の種類、採用予定人数及び勤務先</w:t>
      </w:r>
      <w:r w:rsidR="002E4021" w:rsidRPr="002E4021">
        <w:rPr>
          <w:rFonts w:ascii="ＭＳ Ｐゴシック" w:eastAsia="ＭＳ Ｐゴシック" w:hAnsi="ＭＳ Ｐゴシック" w:hint="eastAsia"/>
          <w:sz w:val="28"/>
          <w:szCs w:val="28"/>
        </w:rPr>
        <w:t>等</w:t>
      </w:r>
    </w:p>
    <w:tbl>
      <w:tblPr>
        <w:tblStyle w:val="a3"/>
        <w:tblW w:w="99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05"/>
        <w:gridCol w:w="1701"/>
        <w:gridCol w:w="2410"/>
        <w:gridCol w:w="3402"/>
      </w:tblGrid>
      <w:tr w:rsidR="001A1C8F" w:rsidRPr="0077321E" w14:paraId="110ED02D" w14:textId="77777777" w:rsidTr="004A356F">
        <w:tc>
          <w:tcPr>
            <w:tcW w:w="2405" w:type="dxa"/>
            <w:tcBorders>
              <w:top w:val="single" w:sz="4" w:space="0" w:color="auto"/>
              <w:left w:val="single" w:sz="4" w:space="0" w:color="auto"/>
              <w:right w:val="single" w:sz="4" w:space="0" w:color="auto"/>
            </w:tcBorders>
          </w:tcPr>
          <w:p w14:paraId="7B871F10" w14:textId="77777777" w:rsidR="0077321E" w:rsidRPr="002E4021" w:rsidRDefault="002E4021" w:rsidP="002E4021">
            <w:pPr>
              <w:spacing w:line="240" w:lineRule="exact"/>
              <w:jc w:val="center"/>
              <w:rPr>
                <w:rFonts w:ascii="ＭＳ Ｐゴシック" w:eastAsia="ＭＳ Ｐゴシック" w:hAnsi="ＭＳ Ｐゴシック"/>
                <w:szCs w:val="21"/>
              </w:rPr>
            </w:pPr>
            <w:r w:rsidRPr="002E4021">
              <w:rPr>
                <w:rFonts w:ascii="ＭＳ Ｐゴシック" w:eastAsia="ＭＳ Ｐゴシック" w:hAnsi="ＭＳ Ｐゴシック" w:hint="eastAsia"/>
                <w:szCs w:val="21"/>
              </w:rPr>
              <w:t>職　種</w:t>
            </w:r>
          </w:p>
        </w:tc>
        <w:tc>
          <w:tcPr>
            <w:tcW w:w="1701" w:type="dxa"/>
            <w:tcBorders>
              <w:top w:val="single" w:sz="4" w:space="0" w:color="auto"/>
              <w:left w:val="single" w:sz="4" w:space="0" w:color="auto"/>
              <w:right w:val="single" w:sz="4" w:space="0" w:color="auto"/>
            </w:tcBorders>
            <w:vAlign w:val="center"/>
          </w:tcPr>
          <w:p w14:paraId="09BFB3F5" w14:textId="77777777" w:rsidR="001A1C8F" w:rsidRPr="00AD519D" w:rsidRDefault="00AD519D" w:rsidP="00AD519D">
            <w:pPr>
              <w:spacing w:line="240" w:lineRule="exact"/>
              <w:jc w:val="center"/>
              <w:rPr>
                <w:rFonts w:ascii="ＭＳ Ｐゴシック" w:eastAsia="ＭＳ Ｐゴシック" w:hAnsi="ＭＳ Ｐゴシック"/>
                <w:szCs w:val="21"/>
              </w:rPr>
            </w:pPr>
            <w:r w:rsidRPr="00AD519D">
              <w:rPr>
                <w:rFonts w:ascii="ＭＳ Ｐゴシック" w:eastAsia="ＭＳ Ｐゴシック" w:hAnsi="ＭＳ Ｐゴシック" w:hint="eastAsia"/>
                <w:szCs w:val="21"/>
              </w:rPr>
              <w:t>採用予定人数</w:t>
            </w:r>
          </w:p>
        </w:tc>
        <w:tc>
          <w:tcPr>
            <w:tcW w:w="2410" w:type="dxa"/>
            <w:tcBorders>
              <w:top w:val="single" w:sz="4" w:space="0" w:color="auto"/>
              <w:left w:val="single" w:sz="4" w:space="0" w:color="auto"/>
              <w:right w:val="single" w:sz="4" w:space="0" w:color="auto"/>
            </w:tcBorders>
            <w:vAlign w:val="center"/>
          </w:tcPr>
          <w:p w14:paraId="1A677D52" w14:textId="77777777" w:rsidR="001A1C8F" w:rsidRPr="002E4021" w:rsidRDefault="002E4021" w:rsidP="00AD519D">
            <w:pPr>
              <w:spacing w:line="240" w:lineRule="exact"/>
              <w:jc w:val="center"/>
              <w:rPr>
                <w:rFonts w:ascii="ＭＳ Ｐゴシック" w:eastAsia="ＭＳ Ｐゴシック" w:hAnsi="ＭＳ Ｐゴシック"/>
                <w:szCs w:val="21"/>
              </w:rPr>
            </w:pPr>
            <w:r w:rsidRPr="002E4021">
              <w:rPr>
                <w:rFonts w:ascii="ＭＳ Ｐゴシック" w:eastAsia="ＭＳ Ｐゴシック" w:hAnsi="ＭＳ Ｐゴシック" w:hint="eastAsia"/>
                <w:szCs w:val="21"/>
              </w:rPr>
              <w:t>勤</w:t>
            </w:r>
            <w:r w:rsidR="00AD519D">
              <w:rPr>
                <w:rFonts w:ascii="ＭＳ Ｐゴシック" w:eastAsia="ＭＳ Ｐゴシック" w:hAnsi="ＭＳ Ｐゴシック" w:hint="eastAsia"/>
                <w:szCs w:val="21"/>
              </w:rPr>
              <w:t xml:space="preserve">　</w:t>
            </w:r>
            <w:r w:rsidRPr="002E4021">
              <w:rPr>
                <w:rFonts w:ascii="ＭＳ Ｐゴシック" w:eastAsia="ＭＳ Ｐゴシック" w:hAnsi="ＭＳ Ｐゴシック" w:hint="eastAsia"/>
                <w:szCs w:val="21"/>
              </w:rPr>
              <w:t>務</w:t>
            </w:r>
            <w:r w:rsidR="00AD519D">
              <w:rPr>
                <w:rFonts w:ascii="ＭＳ Ｐゴシック" w:eastAsia="ＭＳ Ｐゴシック" w:hAnsi="ＭＳ Ｐゴシック" w:hint="eastAsia"/>
                <w:szCs w:val="21"/>
              </w:rPr>
              <w:t xml:space="preserve">　</w:t>
            </w:r>
            <w:r w:rsidRPr="002E4021">
              <w:rPr>
                <w:rFonts w:ascii="ＭＳ Ｐゴシック" w:eastAsia="ＭＳ Ｐゴシック" w:hAnsi="ＭＳ Ｐゴシック" w:hint="eastAsia"/>
                <w:szCs w:val="21"/>
              </w:rPr>
              <w:t>先</w:t>
            </w:r>
          </w:p>
        </w:tc>
        <w:tc>
          <w:tcPr>
            <w:tcW w:w="3402" w:type="dxa"/>
            <w:tcBorders>
              <w:top w:val="single" w:sz="4" w:space="0" w:color="auto"/>
              <w:left w:val="single" w:sz="4" w:space="0" w:color="auto"/>
              <w:right w:val="single" w:sz="4" w:space="0" w:color="auto"/>
            </w:tcBorders>
            <w:vAlign w:val="center"/>
          </w:tcPr>
          <w:p w14:paraId="0F3F78ED" w14:textId="77777777" w:rsidR="001A1C8F" w:rsidRPr="00AD519D" w:rsidRDefault="00AD519D" w:rsidP="00AD519D">
            <w:pPr>
              <w:spacing w:line="240" w:lineRule="exact"/>
              <w:jc w:val="center"/>
              <w:rPr>
                <w:rFonts w:ascii="ＭＳ Ｐゴシック" w:eastAsia="ＭＳ Ｐゴシック" w:hAnsi="ＭＳ Ｐゴシック"/>
                <w:szCs w:val="21"/>
              </w:rPr>
            </w:pPr>
            <w:r w:rsidRPr="00AD519D">
              <w:rPr>
                <w:rFonts w:ascii="ＭＳ Ｐゴシック" w:eastAsia="ＭＳ Ｐゴシック" w:hAnsi="ＭＳ Ｐゴシック" w:hint="eastAsia"/>
                <w:szCs w:val="21"/>
              </w:rPr>
              <w:t>職</w:t>
            </w:r>
            <w:r>
              <w:rPr>
                <w:rFonts w:ascii="ＭＳ Ｐゴシック" w:eastAsia="ＭＳ Ｐゴシック" w:hAnsi="ＭＳ Ｐゴシック" w:hint="eastAsia"/>
                <w:szCs w:val="21"/>
              </w:rPr>
              <w:t xml:space="preserve">　</w:t>
            </w:r>
            <w:r w:rsidRPr="00AD519D">
              <w:rPr>
                <w:rFonts w:ascii="ＭＳ Ｐゴシック" w:eastAsia="ＭＳ Ｐゴシック" w:hAnsi="ＭＳ Ｐゴシック" w:hint="eastAsia"/>
                <w:szCs w:val="21"/>
              </w:rPr>
              <w:t>務</w:t>
            </w:r>
            <w:r>
              <w:rPr>
                <w:rFonts w:ascii="ＭＳ Ｐゴシック" w:eastAsia="ＭＳ Ｐゴシック" w:hAnsi="ＭＳ Ｐゴシック" w:hint="eastAsia"/>
                <w:szCs w:val="21"/>
              </w:rPr>
              <w:t xml:space="preserve">　</w:t>
            </w:r>
            <w:r w:rsidRPr="00AD519D">
              <w:rPr>
                <w:rFonts w:ascii="ＭＳ Ｐゴシック" w:eastAsia="ＭＳ Ｐゴシック" w:hAnsi="ＭＳ Ｐゴシック" w:hint="eastAsia"/>
                <w:szCs w:val="21"/>
              </w:rPr>
              <w:t>内</w:t>
            </w:r>
            <w:r>
              <w:rPr>
                <w:rFonts w:ascii="ＭＳ Ｐゴシック" w:eastAsia="ＭＳ Ｐゴシック" w:hAnsi="ＭＳ Ｐゴシック" w:hint="eastAsia"/>
                <w:szCs w:val="21"/>
              </w:rPr>
              <w:t xml:space="preserve">　</w:t>
            </w:r>
            <w:r w:rsidRPr="00AD519D">
              <w:rPr>
                <w:rFonts w:ascii="ＭＳ Ｐゴシック" w:eastAsia="ＭＳ Ｐゴシック" w:hAnsi="ＭＳ Ｐゴシック" w:hint="eastAsia"/>
                <w:szCs w:val="21"/>
              </w:rPr>
              <w:t>容</w:t>
            </w:r>
          </w:p>
        </w:tc>
      </w:tr>
      <w:tr w:rsidR="001A1C8F" w:rsidRPr="0077321E" w14:paraId="786F1FC7" w14:textId="77777777" w:rsidTr="004A356F">
        <w:trPr>
          <w:trHeight w:val="708"/>
        </w:trPr>
        <w:tc>
          <w:tcPr>
            <w:tcW w:w="2405" w:type="dxa"/>
            <w:tcBorders>
              <w:left w:val="single" w:sz="4" w:space="0" w:color="auto"/>
              <w:bottom w:val="single" w:sz="4" w:space="0" w:color="auto"/>
              <w:right w:val="single" w:sz="4" w:space="0" w:color="auto"/>
            </w:tcBorders>
            <w:vAlign w:val="center"/>
          </w:tcPr>
          <w:p w14:paraId="00550B0B" w14:textId="77777777" w:rsidR="0042543B" w:rsidRDefault="0042543B" w:rsidP="00AD519D">
            <w:pPr>
              <w:spacing w:line="24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試験分析</w:t>
            </w:r>
            <w:r w:rsidR="00704BF8">
              <w:rPr>
                <w:rFonts w:ascii="ＭＳ Ｐゴシック" w:eastAsia="ＭＳ Ｐゴシック" w:hAnsi="ＭＳ Ｐゴシック" w:hint="eastAsia"/>
                <w:sz w:val="22"/>
              </w:rPr>
              <w:t>担当</w:t>
            </w:r>
          </w:p>
          <w:p w14:paraId="59955D6A" w14:textId="77777777" w:rsidR="0077321E" w:rsidRPr="004A356F" w:rsidRDefault="00FE34E3" w:rsidP="00AD519D">
            <w:pPr>
              <w:spacing w:line="240" w:lineRule="exact"/>
              <w:jc w:val="center"/>
              <w:rPr>
                <w:rFonts w:ascii="ＭＳ Ｐゴシック" w:eastAsia="ＭＳ Ｐゴシック" w:hAnsi="ＭＳ Ｐゴシック"/>
                <w:sz w:val="22"/>
              </w:rPr>
            </w:pPr>
            <w:r w:rsidRPr="004A356F">
              <w:rPr>
                <w:rFonts w:ascii="ＭＳ Ｐゴシック" w:eastAsia="ＭＳ Ｐゴシック" w:hAnsi="ＭＳ Ｐゴシック" w:hint="eastAsia"/>
                <w:sz w:val="22"/>
              </w:rPr>
              <w:t>（</w:t>
            </w:r>
            <w:r w:rsidR="00704BF8" w:rsidRPr="004A356F">
              <w:rPr>
                <w:rFonts w:ascii="ＭＳ Ｐゴシック" w:eastAsia="ＭＳ Ｐゴシック" w:hAnsi="ＭＳ Ｐゴシック" w:hint="eastAsia"/>
                <w:sz w:val="22"/>
              </w:rPr>
              <w:t>水産加工試験分析</w:t>
            </w:r>
            <w:r w:rsidRPr="004A356F">
              <w:rPr>
                <w:rFonts w:ascii="ＭＳ Ｐゴシック" w:eastAsia="ＭＳ Ｐゴシック" w:hAnsi="ＭＳ Ｐゴシック" w:hint="eastAsia"/>
                <w:sz w:val="22"/>
              </w:rPr>
              <w:t>）</w:t>
            </w:r>
          </w:p>
        </w:tc>
        <w:tc>
          <w:tcPr>
            <w:tcW w:w="1701" w:type="dxa"/>
            <w:tcBorders>
              <w:left w:val="single" w:sz="4" w:space="0" w:color="auto"/>
              <w:bottom w:val="single" w:sz="4" w:space="0" w:color="auto"/>
              <w:right w:val="single" w:sz="4" w:space="0" w:color="auto"/>
            </w:tcBorders>
            <w:vAlign w:val="center"/>
          </w:tcPr>
          <w:p w14:paraId="522DA318" w14:textId="77777777" w:rsidR="001A1C8F" w:rsidRPr="002E4021" w:rsidRDefault="00917FFE" w:rsidP="00AD519D">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AD519D">
              <w:rPr>
                <w:rFonts w:ascii="ＭＳ Ｐゴシック" w:eastAsia="ＭＳ Ｐゴシック" w:hAnsi="ＭＳ Ｐゴシック" w:hint="eastAsia"/>
                <w:szCs w:val="21"/>
              </w:rPr>
              <w:t>名</w:t>
            </w:r>
          </w:p>
        </w:tc>
        <w:tc>
          <w:tcPr>
            <w:tcW w:w="2410" w:type="dxa"/>
            <w:tcBorders>
              <w:left w:val="single" w:sz="4" w:space="0" w:color="auto"/>
              <w:bottom w:val="single" w:sz="4" w:space="0" w:color="auto"/>
              <w:right w:val="single" w:sz="4" w:space="0" w:color="auto"/>
            </w:tcBorders>
            <w:vAlign w:val="center"/>
          </w:tcPr>
          <w:p w14:paraId="3BD6B40C" w14:textId="77777777" w:rsidR="001A1C8F" w:rsidRPr="002E4021" w:rsidRDefault="002E4021" w:rsidP="00AD519D">
            <w:pPr>
              <w:spacing w:line="240" w:lineRule="exact"/>
              <w:jc w:val="center"/>
              <w:rPr>
                <w:rFonts w:ascii="ＭＳ Ｐゴシック" w:eastAsia="ＭＳ Ｐゴシック" w:hAnsi="ＭＳ Ｐゴシック"/>
                <w:szCs w:val="21"/>
              </w:rPr>
            </w:pPr>
            <w:r w:rsidRPr="002E4021">
              <w:rPr>
                <w:rFonts w:ascii="ＭＳ Ｐゴシック" w:eastAsia="ＭＳ Ｐゴシック" w:hAnsi="ＭＳ Ｐゴシック" w:hint="eastAsia"/>
                <w:szCs w:val="21"/>
              </w:rPr>
              <w:t>長崎県総合水産試験場</w:t>
            </w:r>
          </w:p>
        </w:tc>
        <w:tc>
          <w:tcPr>
            <w:tcW w:w="3402" w:type="dxa"/>
            <w:tcBorders>
              <w:left w:val="single" w:sz="4" w:space="0" w:color="auto"/>
              <w:bottom w:val="single" w:sz="4" w:space="0" w:color="auto"/>
              <w:right w:val="single" w:sz="4" w:space="0" w:color="auto"/>
            </w:tcBorders>
            <w:vAlign w:val="center"/>
          </w:tcPr>
          <w:p w14:paraId="36C61284" w14:textId="77777777" w:rsidR="001A1C8F" w:rsidRDefault="00A038C4" w:rsidP="00A038C4">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水産加工試験分析</w:t>
            </w:r>
          </w:p>
          <w:p w14:paraId="67C129D8" w14:textId="77777777" w:rsidR="00203890" w:rsidRPr="00203890" w:rsidRDefault="00FE34E3" w:rsidP="00A038C4">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A038C4">
              <w:rPr>
                <w:rFonts w:ascii="ＭＳ Ｐゴシック" w:eastAsia="ＭＳ Ｐゴシック" w:hAnsi="ＭＳ Ｐゴシック" w:hint="eastAsia"/>
                <w:szCs w:val="21"/>
              </w:rPr>
              <w:t>オープンラボ利用指導・補助等</w:t>
            </w:r>
            <w:r>
              <w:rPr>
                <w:rFonts w:ascii="ＭＳ Ｐゴシック" w:eastAsia="ＭＳ Ｐゴシック" w:hAnsi="ＭＳ Ｐゴシック" w:hint="eastAsia"/>
                <w:szCs w:val="21"/>
              </w:rPr>
              <w:t>）</w:t>
            </w:r>
          </w:p>
        </w:tc>
      </w:tr>
    </w:tbl>
    <w:p w14:paraId="5A230D1A" w14:textId="77777777" w:rsidR="001A1C8F" w:rsidRDefault="004A55DC" w:rsidP="0077321E">
      <w:pPr>
        <w:spacing w:line="240" w:lineRule="exact"/>
        <w:rPr>
          <w:rFonts w:ascii="ＭＳ 明朝" w:eastAsia="ＭＳ 明朝" w:hAnsi="ＭＳ 明朝"/>
          <w:sz w:val="16"/>
          <w:szCs w:val="16"/>
        </w:rPr>
      </w:pPr>
      <w:r>
        <w:rPr>
          <w:rFonts w:ascii="ＭＳ Ｐゴシック" w:eastAsia="ＭＳ Ｐゴシック" w:hAnsi="ＭＳ Ｐゴシック" w:hint="eastAsia"/>
          <w:sz w:val="16"/>
          <w:szCs w:val="16"/>
        </w:rPr>
        <w:t xml:space="preserve">　　　　　</w:t>
      </w:r>
      <w:r w:rsidRPr="004A55DC">
        <w:rPr>
          <w:rFonts w:ascii="ＭＳ 明朝" w:eastAsia="ＭＳ 明朝" w:hAnsi="ＭＳ 明朝" w:hint="eastAsia"/>
          <w:sz w:val="16"/>
          <w:szCs w:val="16"/>
        </w:rPr>
        <w:t xml:space="preserve">　　※採用予定数は変更になる場合があります。</w:t>
      </w:r>
    </w:p>
    <w:p w14:paraId="0DBA895F" w14:textId="77777777" w:rsidR="004A55DC" w:rsidRPr="008E354B" w:rsidRDefault="00FE34E3" w:rsidP="00FE34E3">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8E354B">
        <w:rPr>
          <w:rFonts w:ascii="ＭＳ ゴシック" w:eastAsia="ＭＳ ゴシック" w:hAnsi="ＭＳ ゴシック"/>
          <w:sz w:val="20"/>
          <w:szCs w:val="20"/>
        </w:rPr>
        <w:t xml:space="preserve"> </w:t>
      </w:r>
      <w:r w:rsidR="005527C6">
        <w:rPr>
          <w:rFonts w:ascii="ＭＳ ゴシック" w:eastAsia="ＭＳ ゴシック" w:hAnsi="ＭＳ ゴシック"/>
          <w:sz w:val="20"/>
          <w:szCs w:val="20"/>
        </w:rPr>
        <w:t xml:space="preserve"> </w:t>
      </w:r>
      <w:r w:rsidR="004A55DC" w:rsidRPr="008E354B">
        <w:rPr>
          <w:rFonts w:ascii="ＭＳ ゴシック" w:eastAsia="ＭＳ ゴシック" w:hAnsi="ＭＳ ゴシック" w:hint="eastAsia"/>
          <w:sz w:val="20"/>
          <w:szCs w:val="20"/>
        </w:rPr>
        <w:t>条</w:t>
      </w:r>
      <w:r w:rsidR="00854C00" w:rsidRPr="008E354B">
        <w:rPr>
          <w:rFonts w:ascii="ＭＳ ゴシック" w:eastAsia="ＭＳ ゴシック" w:hAnsi="ＭＳ ゴシック" w:hint="eastAsia"/>
          <w:sz w:val="20"/>
          <w:szCs w:val="20"/>
        </w:rPr>
        <w:t xml:space="preserve">　</w:t>
      </w:r>
      <w:r w:rsidR="004A55DC" w:rsidRPr="008E354B">
        <w:rPr>
          <w:rFonts w:ascii="ＭＳ ゴシック" w:eastAsia="ＭＳ ゴシック" w:hAnsi="ＭＳ ゴシック" w:hint="eastAsia"/>
          <w:sz w:val="20"/>
          <w:szCs w:val="20"/>
        </w:rPr>
        <w:t>件：</w:t>
      </w:r>
      <w:r w:rsidR="00203890" w:rsidRPr="008E354B">
        <w:rPr>
          <w:rFonts w:ascii="ＭＳ ゴシック" w:eastAsia="ＭＳ ゴシック" w:hAnsi="ＭＳ ゴシック" w:hint="eastAsia"/>
          <w:sz w:val="20"/>
          <w:szCs w:val="20"/>
        </w:rPr>
        <w:t>高校卒業以上</w:t>
      </w:r>
    </w:p>
    <w:p w14:paraId="4834BCB4" w14:textId="77777777" w:rsidR="004A55DC" w:rsidRPr="008E354B" w:rsidRDefault="004A55DC" w:rsidP="0077321E">
      <w:pPr>
        <w:spacing w:line="240" w:lineRule="exact"/>
        <w:rPr>
          <w:rFonts w:ascii="ＭＳ ゴシック" w:eastAsia="ＭＳ ゴシック" w:hAnsi="ＭＳ ゴシック"/>
          <w:sz w:val="20"/>
          <w:szCs w:val="20"/>
        </w:rPr>
      </w:pPr>
      <w:r w:rsidRPr="008E354B">
        <w:rPr>
          <w:rFonts w:ascii="ＭＳ ゴシック" w:eastAsia="ＭＳ ゴシック" w:hAnsi="ＭＳ ゴシック" w:hint="eastAsia"/>
          <w:sz w:val="20"/>
          <w:szCs w:val="20"/>
        </w:rPr>
        <w:t xml:space="preserve">　　</w:t>
      </w:r>
      <w:r w:rsidR="00EC102B" w:rsidRPr="008E354B">
        <w:rPr>
          <w:rFonts w:ascii="ＭＳ ゴシック" w:eastAsia="ＭＳ ゴシック" w:hAnsi="ＭＳ ゴシック" w:hint="eastAsia"/>
          <w:sz w:val="20"/>
          <w:szCs w:val="20"/>
        </w:rPr>
        <w:t xml:space="preserve">　　　</w:t>
      </w:r>
      <w:r w:rsidR="009A41F8" w:rsidRPr="008E354B">
        <w:rPr>
          <w:rFonts w:ascii="ＭＳ ゴシック" w:eastAsia="ＭＳ ゴシック" w:hAnsi="ＭＳ ゴシック" w:hint="eastAsia"/>
          <w:sz w:val="20"/>
          <w:szCs w:val="20"/>
        </w:rPr>
        <w:t xml:space="preserve"> </w:t>
      </w:r>
      <w:r w:rsidR="00854C00" w:rsidRPr="008E354B">
        <w:rPr>
          <w:rFonts w:ascii="ＭＳ ゴシック" w:eastAsia="ＭＳ ゴシック" w:hAnsi="ＭＳ ゴシック" w:hint="eastAsia"/>
          <w:sz w:val="20"/>
          <w:szCs w:val="20"/>
        </w:rPr>
        <w:t xml:space="preserve">　</w:t>
      </w:r>
      <w:r w:rsidR="00EC102B" w:rsidRPr="008E354B">
        <w:rPr>
          <w:rFonts w:ascii="ＭＳ ゴシック" w:eastAsia="ＭＳ ゴシック" w:hAnsi="ＭＳ ゴシック" w:hint="eastAsia"/>
          <w:sz w:val="20"/>
          <w:szCs w:val="20"/>
        </w:rPr>
        <w:t xml:space="preserve">　</w:t>
      </w:r>
      <w:r w:rsidRPr="008E354B">
        <w:rPr>
          <w:rFonts w:ascii="ＭＳ ゴシック" w:eastAsia="ＭＳ ゴシック" w:hAnsi="ＭＳ ゴシック" w:hint="eastAsia"/>
          <w:sz w:val="20"/>
          <w:szCs w:val="20"/>
        </w:rPr>
        <w:t>パソコン（ワード、エクセル）操作可能なこと、通勤が可能であること</w:t>
      </w:r>
    </w:p>
    <w:p w14:paraId="2A383243" w14:textId="77777777" w:rsidR="009F48CD" w:rsidRDefault="00FE34E3" w:rsidP="0077321E">
      <w:pPr>
        <w:spacing w:line="240" w:lineRule="exact"/>
        <w:rPr>
          <w:rFonts w:ascii="ＭＳ ゴシック" w:eastAsia="ＭＳ ゴシック" w:hAnsi="ＭＳ ゴシック"/>
          <w:sz w:val="20"/>
          <w:szCs w:val="20"/>
        </w:rPr>
      </w:pPr>
      <w:r w:rsidRPr="008E354B">
        <w:rPr>
          <w:rFonts w:ascii="ＭＳ ゴシック" w:eastAsia="ＭＳ ゴシック" w:hAnsi="ＭＳ ゴシック"/>
          <w:sz w:val="20"/>
          <w:szCs w:val="20"/>
        </w:rPr>
        <w:t xml:space="preserve">     </w:t>
      </w:r>
      <w:r w:rsidR="004A55DC" w:rsidRPr="008E354B">
        <w:rPr>
          <w:rFonts w:ascii="ＭＳ ゴシック" w:eastAsia="ＭＳ ゴシック" w:hAnsi="ＭＳ ゴシック" w:hint="eastAsia"/>
          <w:sz w:val="20"/>
          <w:szCs w:val="20"/>
        </w:rPr>
        <w:t>職場環境：自動ドア</w:t>
      </w:r>
      <w:r w:rsidR="00F87ACB">
        <w:rPr>
          <w:rFonts w:ascii="ＭＳ ゴシック" w:eastAsia="ＭＳ ゴシック" w:hAnsi="ＭＳ ゴシック" w:hint="eastAsia"/>
          <w:sz w:val="20"/>
          <w:szCs w:val="20"/>
        </w:rPr>
        <w:t>：なし</w:t>
      </w:r>
      <w:r w:rsidR="004A55DC" w:rsidRPr="008E354B">
        <w:rPr>
          <w:rFonts w:ascii="ＭＳ ゴシック" w:eastAsia="ＭＳ ゴシック" w:hAnsi="ＭＳ ゴシック" w:hint="eastAsia"/>
          <w:sz w:val="20"/>
          <w:szCs w:val="20"/>
        </w:rPr>
        <w:t>、エレベーター：なし、</w:t>
      </w:r>
    </w:p>
    <w:p w14:paraId="48ED0B42" w14:textId="77777777" w:rsidR="004A55DC" w:rsidRDefault="00EC102B" w:rsidP="0077321E">
      <w:pPr>
        <w:spacing w:line="240" w:lineRule="exact"/>
        <w:rPr>
          <w:rFonts w:ascii="ＭＳ ゴシック" w:eastAsia="ＭＳ ゴシック" w:hAnsi="ＭＳ ゴシック"/>
          <w:sz w:val="20"/>
          <w:szCs w:val="20"/>
        </w:rPr>
      </w:pPr>
      <w:r w:rsidRPr="008E354B">
        <w:rPr>
          <w:rFonts w:ascii="ＭＳ ゴシック" w:eastAsia="ＭＳ ゴシック" w:hAnsi="ＭＳ ゴシック" w:hint="eastAsia"/>
          <w:sz w:val="20"/>
          <w:szCs w:val="20"/>
        </w:rPr>
        <w:t xml:space="preserve">　　</w:t>
      </w:r>
      <w:r w:rsidR="004A55DC" w:rsidRPr="008E354B">
        <w:rPr>
          <w:rFonts w:ascii="ＭＳ ゴシック" w:eastAsia="ＭＳ ゴシック" w:hAnsi="ＭＳ ゴシック" w:hint="eastAsia"/>
          <w:sz w:val="20"/>
          <w:szCs w:val="20"/>
        </w:rPr>
        <w:t xml:space="preserve">　　</w:t>
      </w:r>
      <w:r w:rsidR="00FE34E3" w:rsidRPr="008E354B">
        <w:rPr>
          <w:rFonts w:ascii="ＭＳ ゴシック" w:eastAsia="ＭＳ ゴシック" w:hAnsi="ＭＳ ゴシック" w:hint="eastAsia"/>
          <w:sz w:val="20"/>
          <w:szCs w:val="20"/>
        </w:rPr>
        <w:t xml:space="preserve"> </w:t>
      </w:r>
      <w:r w:rsidR="00FE34E3" w:rsidRPr="008E354B">
        <w:rPr>
          <w:rFonts w:ascii="ＭＳ ゴシック" w:eastAsia="ＭＳ ゴシック" w:hAnsi="ＭＳ ゴシック"/>
          <w:sz w:val="20"/>
          <w:szCs w:val="20"/>
        </w:rPr>
        <w:t xml:space="preserve">     </w:t>
      </w:r>
      <w:r w:rsidR="004A55DC" w:rsidRPr="008E354B">
        <w:rPr>
          <w:rFonts w:ascii="ＭＳ ゴシック" w:eastAsia="ＭＳ ゴシック" w:hAnsi="ＭＳ ゴシック" w:hint="eastAsia"/>
          <w:sz w:val="20"/>
          <w:szCs w:val="20"/>
        </w:rPr>
        <w:t xml:space="preserve">　</w:t>
      </w:r>
      <w:r w:rsidR="00F87ACB">
        <w:rPr>
          <w:rFonts w:ascii="ＭＳ ゴシック" w:eastAsia="ＭＳ ゴシック" w:hAnsi="ＭＳ ゴシック" w:hint="eastAsia"/>
          <w:sz w:val="20"/>
          <w:szCs w:val="20"/>
        </w:rPr>
        <w:t>洋式</w:t>
      </w:r>
      <w:r w:rsidR="004A55DC" w:rsidRPr="008E354B">
        <w:rPr>
          <w:rFonts w:ascii="ＭＳ ゴシック" w:eastAsia="ＭＳ ゴシック" w:hAnsi="ＭＳ ゴシック" w:hint="eastAsia"/>
          <w:sz w:val="20"/>
          <w:szCs w:val="20"/>
        </w:rPr>
        <w:t>トイレ：あり、身体障害者用トイレ：</w:t>
      </w:r>
      <w:r w:rsidR="00F87ACB">
        <w:rPr>
          <w:rFonts w:ascii="ＭＳ ゴシック" w:eastAsia="ＭＳ ゴシック" w:hAnsi="ＭＳ ゴシック" w:hint="eastAsia"/>
          <w:sz w:val="20"/>
          <w:szCs w:val="20"/>
        </w:rPr>
        <w:t>なし</w:t>
      </w:r>
    </w:p>
    <w:p w14:paraId="48D5B16D" w14:textId="6CD20FF2" w:rsidR="005527C6" w:rsidRPr="005527C6" w:rsidRDefault="005527C6" w:rsidP="0077321E">
      <w:pPr>
        <w:spacing w:line="240" w:lineRule="exac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Pr="008E354B">
        <w:rPr>
          <w:rFonts w:ascii="ＭＳ ゴシック" w:eastAsia="ＭＳ ゴシック" w:hAnsi="ＭＳ ゴシック" w:hint="eastAsia"/>
          <w:sz w:val="20"/>
          <w:szCs w:val="20"/>
        </w:rPr>
        <w:t xml:space="preserve">　勤務場所：</w:t>
      </w:r>
      <w:r w:rsidR="00F87ACB">
        <w:rPr>
          <w:rFonts w:ascii="ＭＳ ゴシック" w:eastAsia="ＭＳ ゴシック" w:hAnsi="ＭＳ ゴシック" w:hint="eastAsia"/>
          <w:sz w:val="20"/>
          <w:szCs w:val="20"/>
        </w:rPr>
        <w:t>水産加工開発指導センター</w:t>
      </w:r>
      <w:r w:rsidRPr="008E354B">
        <w:rPr>
          <w:rFonts w:ascii="ＭＳ ゴシック" w:eastAsia="ＭＳ ゴシック" w:hAnsi="ＭＳ ゴシック" w:hint="eastAsia"/>
          <w:sz w:val="20"/>
          <w:szCs w:val="20"/>
        </w:rPr>
        <w:t>１階</w:t>
      </w:r>
    </w:p>
    <w:p w14:paraId="49048341" w14:textId="77777777" w:rsidR="0077321E" w:rsidRPr="008E354B" w:rsidRDefault="00376144" w:rsidP="008E354B">
      <w:pPr>
        <w:spacing w:line="320" w:lineRule="exact"/>
        <w:rPr>
          <w:rFonts w:ascii="ＭＳ 明朝" w:eastAsia="ＭＳ 明朝" w:hAnsi="ＭＳ 明朝"/>
          <w:sz w:val="18"/>
          <w:szCs w:val="18"/>
        </w:rPr>
      </w:pPr>
      <w:r>
        <w:rPr>
          <w:rFonts w:ascii="ＭＳ 明朝" w:eastAsia="ＭＳ 明朝" w:hAnsi="ＭＳ 明朝" w:hint="eastAsia"/>
          <w:sz w:val="16"/>
          <w:szCs w:val="16"/>
        </w:rPr>
        <w:t xml:space="preserve">　　</w:t>
      </w:r>
      <w:r w:rsidR="00E61BD6">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8E354B">
        <w:rPr>
          <w:rFonts w:ascii="ＭＳ 明朝" w:eastAsia="ＭＳ 明朝" w:hAnsi="ＭＳ 明朝" w:hint="eastAsia"/>
          <w:sz w:val="18"/>
          <w:szCs w:val="18"/>
        </w:rPr>
        <w:t>なお、次のいずれかに該当する場合は、受験できません。</w:t>
      </w:r>
    </w:p>
    <w:p w14:paraId="4D2C3A97" w14:textId="77777777" w:rsidR="005527C6" w:rsidRDefault="00376144" w:rsidP="008E354B">
      <w:pPr>
        <w:spacing w:line="320" w:lineRule="exact"/>
        <w:rPr>
          <w:rFonts w:ascii="ＭＳ 明朝" w:eastAsia="ＭＳ 明朝" w:hAnsi="ＭＳ 明朝"/>
          <w:sz w:val="18"/>
          <w:szCs w:val="18"/>
        </w:rPr>
      </w:pPr>
      <w:r w:rsidRPr="008E354B">
        <w:rPr>
          <w:rFonts w:ascii="ＭＳ 明朝" w:eastAsia="ＭＳ 明朝" w:hAnsi="ＭＳ 明朝" w:hint="eastAsia"/>
          <w:sz w:val="18"/>
          <w:szCs w:val="18"/>
        </w:rPr>
        <w:t xml:space="preserve">　　</w:t>
      </w:r>
      <w:r w:rsidR="00E61BD6">
        <w:rPr>
          <w:rFonts w:ascii="ＭＳ 明朝" w:eastAsia="ＭＳ 明朝" w:hAnsi="ＭＳ 明朝" w:hint="eastAsia"/>
          <w:sz w:val="18"/>
          <w:szCs w:val="18"/>
        </w:rPr>
        <w:t xml:space="preserve">　</w:t>
      </w:r>
      <w:r w:rsidRPr="008E354B">
        <w:rPr>
          <w:rFonts w:ascii="ＭＳ 明朝" w:eastAsia="ＭＳ 明朝" w:hAnsi="ＭＳ 明朝" w:hint="eastAsia"/>
          <w:sz w:val="18"/>
          <w:szCs w:val="18"/>
        </w:rPr>
        <w:t xml:space="preserve">　　○　地方公務員法第16条の規定に該当する者</w:t>
      </w:r>
    </w:p>
    <w:p w14:paraId="34D094DD" w14:textId="77777777" w:rsidR="00376144" w:rsidRPr="00BF0FF0" w:rsidRDefault="005527C6" w:rsidP="00E61BD6">
      <w:pPr>
        <w:spacing w:line="280" w:lineRule="exact"/>
        <w:rPr>
          <w:rFonts w:ascii="ＭＳ 明朝" w:eastAsia="ＭＳ 明朝" w:hAnsi="ＭＳ 明朝"/>
          <w:sz w:val="18"/>
          <w:szCs w:val="18"/>
        </w:rPr>
      </w:pPr>
      <w:r>
        <w:rPr>
          <w:rFonts w:ascii="ＭＳ Ｐ明朝" w:eastAsia="ＭＳ Ｐ明朝" w:hAnsi="ＭＳ Ｐ明朝" w:hint="eastAsia"/>
          <w:sz w:val="18"/>
          <w:szCs w:val="18"/>
        </w:rPr>
        <w:t xml:space="preserve">　　　　　</w:t>
      </w:r>
      <w:r w:rsidR="00E61BD6">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　　</w:t>
      </w:r>
      <w:r w:rsidR="00376144" w:rsidRPr="00BF0FF0">
        <w:rPr>
          <w:rFonts w:ascii="ＭＳ Ｐ明朝" w:eastAsia="ＭＳ Ｐ明朝" w:hAnsi="ＭＳ Ｐ明朝" w:hint="eastAsia"/>
          <w:sz w:val="18"/>
          <w:szCs w:val="18"/>
        </w:rPr>
        <w:t>禁固以上の刑に処せられ、その執行を終わるまで又はその執行を受けることがなくなるまでの者</w:t>
      </w:r>
    </w:p>
    <w:p w14:paraId="40EBAC3D" w14:textId="77777777" w:rsidR="00376144" w:rsidRPr="00BF0FF0" w:rsidRDefault="00376144" w:rsidP="00E61BD6">
      <w:pPr>
        <w:spacing w:line="280" w:lineRule="exact"/>
        <w:rPr>
          <w:rFonts w:ascii="ＭＳ Ｐ明朝" w:eastAsia="ＭＳ Ｐ明朝" w:hAnsi="ＭＳ Ｐ明朝"/>
          <w:sz w:val="18"/>
          <w:szCs w:val="18"/>
        </w:rPr>
      </w:pPr>
      <w:r w:rsidRPr="00BF0FF0">
        <w:rPr>
          <w:rFonts w:ascii="ＭＳ Ｐ明朝" w:eastAsia="ＭＳ Ｐ明朝" w:hAnsi="ＭＳ Ｐ明朝" w:hint="eastAsia"/>
          <w:sz w:val="18"/>
          <w:szCs w:val="18"/>
        </w:rPr>
        <w:t xml:space="preserve">　　</w:t>
      </w:r>
      <w:r w:rsidR="005527C6">
        <w:rPr>
          <w:rFonts w:ascii="ＭＳ Ｐ明朝" w:eastAsia="ＭＳ Ｐ明朝" w:hAnsi="ＭＳ Ｐ明朝" w:hint="eastAsia"/>
          <w:sz w:val="18"/>
          <w:szCs w:val="18"/>
        </w:rPr>
        <w:t xml:space="preserve"> </w:t>
      </w:r>
      <w:r w:rsidR="005527C6">
        <w:rPr>
          <w:rFonts w:ascii="ＭＳ Ｐ明朝" w:eastAsia="ＭＳ Ｐ明朝" w:hAnsi="ＭＳ Ｐ明朝"/>
          <w:sz w:val="18"/>
          <w:szCs w:val="18"/>
        </w:rPr>
        <w:t xml:space="preserve"> </w:t>
      </w:r>
      <w:r w:rsidR="00E61BD6">
        <w:rPr>
          <w:rFonts w:ascii="ＭＳ Ｐ明朝" w:eastAsia="ＭＳ Ｐ明朝" w:hAnsi="ＭＳ Ｐ明朝" w:hint="eastAsia"/>
          <w:sz w:val="18"/>
          <w:szCs w:val="18"/>
        </w:rPr>
        <w:t xml:space="preserve">　</w:t>
      </w:r>
      <w:r w:rsidR="005527C6">
        <w:rPr>
          <w:rFonts w:ascii="ＭＳ Ｐ明朝" w:eastAsia="ＭＳ Ｐ明朝" w:hAnsi="ＭＳ Ｐ明朝"/>
          <w:sz w:val="18"/>
          <w:szCs w:val="18"/>
        </w:rPr>
        <w:t xml:space="preserve">  </w:t>
      </w:r>
      <w:r w:rsidRPr="00BF0FF0">
        <w:rPr>
          <w:rFonts w:ascii="ＭＳ Ｐ明朝" w:eastAsia="ＭＳ Ｐ明朝" w:hAnsi="ＭＳ Ｐ明朝" w:hint="eastAsia"/>
          <w:sz w:val="18"/>
          <w:szCs w:val="18"/>
        </w:rPr>
        <w:t xml:space="preserve">　　　・</w:t>
      </w:r>
      <w:r w:rsidR="00395B35" w:rsidRPr="00BF0FF0">
        <w:rPr>
          <w:rFonts w:ascii="ＭＳ Ｐ明朝" w:eastAsia="ＭＳ Ｐ明朝" w:hAnsi="ＭＳ Ｐ明朝" w:hint="eastAsia"/>
          <w:sz w:val="18"/>
          <w:szCs w:val="18"/>
        </w:rPr>
        <w:t xml:space="preserve">　</w:t>
      </w:r>
      <w:r w:rsidR="00BF0FF0">
        <w:rPr>
          <w:rFonts w:ascii="ＭＳ Ｐ明朝" w:eastAsia="ＭＳ Ｐ明朝" w:hAnsi="ＭＳ Ｐ明朝" w:hint="eastAsia"/>
          <w:sz w:val="18"/>
          <w:szCs w:val="18"/>
        </w:rPr>
        <w:t xml:space="preserve">　</w:t>
      </w:r>
      <w:r w:rsidRPr="00BF0FF0">
        <w:rPr>
          <w:rFonts w:ascii="ＭＳ Ｐ明朝" w:eastAsia="ＭＳ Ｐ明朝" w:hAnsi="ＭＳ Ｐ明朝" w:hint="eastAsia"/>
          <w:sz w:val="18"/>
          <w:szCs w:val="18"/>
        </w:rPr>
        <w:t>公務員として懲戒免職の処分を受け、当該処分の日</w:t>
      </w:r>
      <w:r w:rsidR="00395B35" w:rsidRPr="00BF0FF0">
        <w:rPr>
          <w:rFonts w:ascii="ＭＳ Ｐ明朝" w:eastAsia="ＭＳ Ｐ明朝" w:hAnsi="ＭＳ Ｐ明朝" w:hint="eastAsia"/>
          <w:sz w:val="18"/>
          <w:szCs w:val="18"/>
        </w:rPr>
        <w:t>から2年を経過しない者</w:t>
      </w:r>
    </w:p>
    <w:p w14:paraId="2C3B84B7" w14:textId="77777777" w:rsidR="00BF0FF0" w:rsidRDefault="005527C6" w:rsidP="00E61BD6">
      <w:pPr>
        <w:spacing w:line="280" w:lineRule="exact"/>
        <w:rPr>
          <w:rFonts w:ascii="ＭＳ Ｐ明朝" w:eastAsia="ＭＳ Ｐ明朝" w:hAnsi="ＭＳ Ｐ明朝"/>
          <w:sz w:val="18"/>
          <w:szCs w:val="18"/>
        </w:rPr>
      </w:pPr>
      <w:r>
        <w:rPr>
          <w:rFonts w:ascii="ＭＳ Ｐ明朝" w:eastAsia="ＭＳ Ｐ明朝" w:hAnsi="ＭＳ Ｐ明朝"/>
          <w:sz w:val="18"/>
          <w:szCs w:val="18"/>
        </w:rPr>
        <w:t xml:space="preserve">    </w:t>
      </w:r>
      <w:r w:rsidR="00E61BD6">
        <w:rPr>
          <w:rFonts w:ascii="ＭＳ Ｐ明朝" w:eastAsia="ＭＳ Ｐ明朝" w:hAnsi="ＭＳ Ｐ明朝" w:hint="eastAsia"/>
          <w:sz w:val="18"/>
          <w:szCs w:val="18"/>
        </w:rPr>
        <w:t xml:space="preserve">　</w:t>
      </w:r>
      <w:r w:rsidR="00395B35" w:rsidRPr="00BF0FF0">
        <w:rPr>
          <w:rFonts w:ascii="ＭＳ Ｐ明朝" w:eastAsia="ＭＳ Ｐ明朝" w:hAnsi="ＭＳ Ｐ明朝" w:hint="eastAsia"/>
          <w:sz w:val="18"/>
          <w:szCs w:val="18"/>
        </w:rPr>
        <w:t xml:space="preserve">　　　　　・</w:t>
      </w:r>
      <w:r w:rsidR="00BF0FF0">
        <w:rPr>
          <w:rFonts w:ascii="ＭＳ Ｐ明朝" w:eastAsia="ＭＳ Ｐ明朝" w:hAnsi="ＭＳ Ｐ明朝" w:hint="eastAsia"/>
          <w:sz w:val="18"/>
          <w:szCs w:val="18"/>
        </w:rPr>
        <w:t xml:space="preserve">　</w:t>
      </w:r>
      <w:r w:rsidR="00395B35" w:rsidRPr="00BF0FF0">
        <w:rPr>
          <w:rFonts w:ascii="ＭＳ Ｐ明朝" w:eastAsia="ＭＳ Ｐ明朝" w:hAnsi="ＭＳ Ｐ明朝" w:hint="eastAsia"/>
          <w:sz w:val="18"/>
          <w:szCs w:val="18"/>
        </w:rPr>
        <w:t xml:space="preserve">　日本国憲法またはその下に成立した政府を暴力で破壊することを主張する政党その他の団体を結成し、又はこれ</w:t>
      </w:r>
    </w:p>
    <w:p w14:paraId="025F312F" w14:textId="77777777" w:rsidR="0077321E" w:rsidRPr="00BF0FF0" w:rsidRDefault="00BF0FF0" w:rsidP="00BF0FF0">
      <w:pPr>
        <w:spacing w:line="240" w:lineRule="exact"/>
        <w:rPr>
          <w:rFonts w:ascii="ＭＳ Ｐ明朝" w:eastAsia="ＭＳ Ｐ明朝" w:hAnsi="ＭＳ Ｐ明朝"/>
          <w:sz w:val="18"/>
          <w:szCs w:val="18"/>
        </w:rPr>
      </w:pPr>
      <w:r>
        <w:rPr>
          <w:rFonts w:ascii="ＭＳ Ｐ明朝" w:eastAsia="ＭＳ Ｐ明朝" w:hAnsi="ＭＳ Ｐ明朝"/>
          <w:sz w:val="18"/>
          <w:szCs w:val="18"/>
        </w:rPr>
        <w:t xml:space="preserve">    </w:t>
      </w:r>
      <w:r w:rsidR="005527C6">
        <w:rPr>
          <w:rFonts w:ascii="ＭＳ Ｐ明朝" w:eastAsia="ＭＳ Ｐ明朝" w:hAnsi="ＭＳ Ｐ明朝"/>
          <w:sz w:val="18"/>
          <w:szCs w:val="18"/>
        </w:rPr>
        <w:t xml:space="preserve">   </w:t>
      </w:r>
      <w:r w:rsidR="00E61BD6">
        <w:rPr>
          <w:rFonts w:ascii="ＭＳ Ｐ明朝" w:eastAsia="ＭＳ Ｐ明朝" w:hAnsi="ＭＳ Ｐ明朝" w:hint="eastAsia"/>
          <w:sz w:val="18"/>
          <w:szCs w:val="18"/>
        </w:rPr>
        <w:t xml:space="preserve">　</w:t>
      </w:r>
      <w:r w:rsidR="005527C6">
        <w:rPr>
          <w:rFonts w:ascii="ＭＳ Ｐ明朝" w:eastAsia="ＭＳ Ｐ明朝" w:hAnsi="ＭＳ Ｐ明朝"/>
          <w:sz w:val="18"/>
          <w:szCs w:val="18"/>
        </w:rPr>
        <w:t xml:space="preserve"> </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r w:rsidR="00395B35" w:rsidRPr="00BF0FF0">
        <w:rPr>
          <w:rFonts w:ascii="ＭＳ Ｐ明朝" w:eastAsia="ＭＳ Ｐ明朝" w:hAnsi="ＭＳ Ｐ明朝" w:hint="eastAsia"/>
          <w:sz w:val="18"/>
          <w:szCs w:val="18"/>
        </w:rPr>
        <w:t>に加入した者</w:t>
      </w:r>
    </w:p>
    <w:p w14:paraId="18EE7D3E" w14:textId="33582519" w:rsidR="0077321E" w:rsidRPr="00AD519D" w:rsidRDefault="0077321E" w:rsidP="004A55DC">
      <w:pPr>
        <w:spacing w:line="400" w:lineRule="exact"/>
        <w:rPr>
          <w:rFonts w:ascii="ＭＳ Ｐゴシック" w:eastAsia="ＭＳ Ｐゴシック" w:hAnsi="ＭＳ Ｐゴシック"/>
          <w:sz w:val="28"/>
          <w:szCs w:val="28"/>
        </w:rPr>
      </w:pPr>
      <w:r w:rsidRPr="00AD519D">
        <w:rPr>
          <w:rFonts w:ascii="ＭＳ Ｐゴシック" w:eastAsia="ＭＳ Ｐゴシック" w:hAnsi="ＭＳ Ｐゴシック" w:hint="eastAsia"/>
          <w:sz w:val="28"/>
          <w:szCs w:val="28"/>
        </w:rPr>
        <w:t xml:space="preserve">３　</w:t>
      </w:r>
      <w:r w:rsidR="00395B35">
        <w:rPr>
          <w:rFonts w:ascii="ＭＳ Ｐゴシック" w:eastAsia="ＭＳ Ｐゴシック" w:hAnsi="ＭＳ Ｐゴシック" w:hint="eastAsia"/>
          <w:sz w:val="28"/>
          <w:szCs w:val="28"/>
        </w:rPr>
        <w:t xml:space="preserve">　</w:t>
      </w:r>
      <w:r w:rsidR="00513783">
        <w:rPr>
          <w:rFonts w:ascii="ＭＳ Ｐゴシック" w:eastAsia="ＭＳ Ｐゴシック" w:hAnsi="ＭＳ Ｐゴシック" w:hint="eastAsia"/>
          <w:sz w:val="28"/>
          <w:szCs w:val="28"/>
        </w:rPr>
        <w:t>受験</w:t>
      </w:r>
      <w:r w:rsidRPr="00AD519D">
        <w:rPr>
          <w:rFonts w:ascii="ＭＳ Ｐゴシック" w:eastAsia="ＭＳ Ｐゴシック" w:hAnsi="ＭＳ Ｐゴシック" w:hint="eastAsia"/>
          <w:sz w:val="28"/>
          <w:szCs w:val="28"/>
        </w:rPr>
        <w:t>手続</w:t>
      </w:r>
    </w:p>
    <w:tbl>
      <w:tblPr>
        <w:tblStyle w:val="a3"/>
        <w:tblW w:w="10060" w:type="dxa"/>
        <w:tblLook w:val="04A0" w:firstRow="1" w:lastRow="0" w:firstColumn="1" w:lastColumn="0" w:noHBand="0" w:noVBand="1"/>
      </w:tblPr>
      <w:tblGrid>
        <w:gridCol w:w="988"/>
        <w:gridCol w:w="9072"/>
      </w:tblGrid>
      <w:tr w:rsidR="001A1C8F" w:rsidRPr="0077321E" w14:paraId="30025AF0" w14:textId="77777777" w:rsidTr="00854C00">
        <w:trPr>
          <w:trHeight w:val="1390"/>
        </w:trPr>
        <w:tc>
          <w:tcPr>
            <w:tcW w:w="988" w:type="dxa"/>
            <w:vAlign w:val="center"/>
          </w:tcPr>
          <w:p w14:paraId="10476A9A" w14:textId="77777777" w:rsidR="0077321E" w:rsidRPr="005579EF" w:rsidRDefault="00376144" w:rsidP="00376144">
            <w:pPr>
              <w:spacing w:line="240" w:lineRule="exact"/>
              <w:rPr>
                <w:rFonts w:ascii="ＭＳ Ｐゴシック" w:eastAsia="ＭＳ Ｐゴシック" w:hAnsi="ＭＳ Ｐゴシック"/>
                <w:w w:val="90"/>
                <w:sz w:val="20"/>
                <w:szCs w:val="20"/>
              </w:rPr>
            </w:pPr>
            <w:r w:rsidRPr="005579EF">
              <w:rPr>
                <w:rFonts w:ascii="ＭＳ Ｐゴシック" w:eastAsia="ＭＳ Ｐゴシック" w:hAnsi="ＭＳ Ｐゴシック" w:hint="eastAsia"/>
                <w:w w:val="90"/>
                <w:sz w:val="20"/>
                <w:szCs w:val="20"/>
              </w:rPr>
              <w:t>受験の申込上の注意</w:t>
            </w:r>
          </w:p>
        </w:tc>
        <w:tc>
          <w:tcPr>
            <w:tcW w:w="9072" w:type="dxa"/>
            <w:vAlign w:val="center"/>
          </w:tcPr>
          <w:p w14:paraId="1ED14D78" w14:textId="77777777" w:rsidR="001A1C8F" w:rsidRPr="00854C00" w:rsidRDefault="00C15701" w:rsidP="00854C00">
            <w:pPr>
              <w:spacing w:line="240" w:lineRule="exact"/>
              <w:rPr>
                <w:rFonts w:ascii="ＭＳ 明朝" w:eastAsia="ＭＳ 明朝" w:hAnsi="ＭＳ 明朝"/>
                <w:sz w:val="20"/>
                <w:szCs w:val="20"/>
              </w:rPr>
            </w:pPr>
            <w:r w:rsidRPr="00854C00">
              <w:rPr>
                <w:rFonts w:ascii="ＭＳ 明朝" w:eastAsia="ＭＳ 明朝" w:hAnsi="ＭＳ 明朝" w:hint="eastAsia"/>
                <w:sz w:val="20"/>
                <w:szCs w:val="20"/>
              </w:rPr>
              <w:t>・所定の様式に、必要事項を漏れなく記載し提出してください。</w:t>
            </w:r>
          </w:p>
          <w:p w14:paraId="5E95BEEC" w14:textId="77777777" w:rsidR="00376144" w:rsidRPr="00854C00" w:rsidRDefault="00C15701" w:rsidP="00AC2FEE">
            <w:pPr>
              <w:spacing w:line="320" w:lineRule="exact"/>
              <w:rPr>
                <w:rFonts w:ascii="ＭＳ 明朝" w:eastAsia="ＭＳ 明朝" w:hAnsi="ＭＳ 明朝"/>
                <w:sz w:val="20"/>
                <w:szCs w:val="20"/>
              </w:rPr>
            </w:pPr>
            <w:r w:rsidRPr="00854C00">
              <w:rPr>
                <w:rFonts w:ascii="ＭＳ 明朝" w:eastAsia="ＭＳ 明朝" w:hAnsi="ＭＳ 明朝" w:hint="eastAsia"/>
                <w:sz w:val="20"/>
                <w:szCs w:val="20"/>
              </w:rPr>
              <w:t>・写真は、</w:t>
            </w:r>
            <w:r w:rsidR="00376144" w:rsidRPr="00854C00">
              <w:rPr>
                <w:rFonts w:ascii="ＭＳ 明朝" w:eastAsia="ＭＳ 明朝" w:hAnsi="ＭＳ 明朝" w:hint="eastAsia"/>
                <w:sz w:val="20"/>
                <w:szCs w:val="20"/>
              </w:rPr>
              <w:t xml:space="preserve">無帽で正面からの上半身を撮影したもの（過去６か月以内に撮影　</w:t>
            </w:r>
          </w:p>
          <w:p w14:paraId="31CA44C5" w14:textId="77777777" w:rsidR="00C15701" w:rsidRPr="00854C00" w:rsidRDefault="00376144" w:rsidP="00854C00">
            <w:pPr>
              <w:spacing w:line="200" w:lineRule="exact"/>
              <w:rPr>
                <w:rFonts w:ascii="ＭＳ 明朝" w:eastAsia="ＭＳ 明朝" w:hAnsi="ＭＳ 明朝"/>
                <w:sz w:val="20"/>
                <w:szCs w:val="20"/>
              </w:rPr>
            </w:pPr>
            <w:r w:rsidRPr="00854C00">
              <w:rPr>
                <w:rFonts w:ascii="ＭＳ 明朝" w:eastAsia="ＭＳ 明朝" w:hAnsi="ＭＳ 明朝" w:hint="eastAsia"/>
                <w:sz w:val="20"/>
                <w:szCs w:val="20"/>
              </w:rPr>
              <w:t xml:space="preserve">　大きさ　縦４cm×横３cm　白黒・カラーの別は問いません。）を貼付してください。</w:t>
            </w:r>
          </w:p>
          <w:p w14:paraId="37BCF5A9" w14:textId="77777777" w:rsidR="00AC2FEE" w:rsidRPr="00854C00" w:rsidRDefault="00AC2FEE" w:rsidP="00AC2FEE">
            <w:pPr>
              <w:spacing w:line="320" w:lineRule="exact"/>
              <w:rPr>
                <w:rFonts w:ascii="ＭＳ 明朝" w:eastAsia="ＭＳ 明朝" w:hAnsi="ＭＳ 明朝"/>
                <w:sz w:val="20"/>
                <w:szCs w:val="20"/>
              </w:rPr>
            </w:pPr>
            <w:r w:rsidRPr="00854C00">
              <w:rPr>
                <w:rFonts w:ascii="ＭＳ 明朝" w:eastAsia="ＭＳ 明朝" w:hAnsi="ＭＳ 明朝" w:hint="eastAsia"/>
                <w:sz w:val="20"/>
                <w:szCs w:val="20"/>
              </w:rPr>
              <w:t>・受験票は発行しません。　・ハローワークの紹介状が必要です。</w:t>
            </w:r>
          </w:p>
          <w:p w14:paraId="672921CB" w14:textId="6677EE0B" w:rsidR="00376144" w:rsidRPr="002A7633" w:rsidRDefault="00AC2FEE" w:rsidP="00AC2FEE">
            <w:pPr>
              <w:spacing w:line="320" w:lineRule="exact"/>
              <w:rPr>
                <w:rFonts w:ascii="ＭＳ Ｐゴシック" w:eastAsia="ＭＳ Ｐゴシック" w:hAnsi="ＭＳ Ｐゴシック"/>
                <w:sz w:val="20"/>
                <w:szCs w:val="20"/>
              </w:rPr>
            </w:pPr>
            <w:r w:rsidRPr="00E61BD6">
              <w:rPr>
                <w:rFonts w:ascii="ＭＳ ゴシック" w:eastAsia="ＭＳ ゴシック" w:hAnsi="ＭＳ ゴシック" w:hint="eastAsia"/>
                <w:sz w:val="20"/>
                <w:szCs w:val="20"/>
              </w:rPr>
              <w:t>・</w:t>
            </w:r>
            <w:r w:rsidR="00376144" w:rsidRPr="002A7633">
              <w:rPr>
                <w:rFonts w:ascii="ＭＳ Ｐゴシック" w:eastAsia="ＭＳ Ｐゴシック" w:hAnsi="ＭＳ Ｐゴシック" w:hint="eastAsia"/>
                <w:sz w:val="20"/>
                <w:szCs w:val="20"/>
              </w:rPr>
              <w:t>面接（</w:t>
            </w:r>
            <w:r w:rsidR="0007401D">
              <w:rPr>
                <w:rFonts w:ascii="ＭＳ Ｐゴシック" w:eastAsia="ＭＳ Ｐゴシック" w:hAnsi="ＭＳ Ｐゴシック" w:hint="eastAsia"/>
                <w:sz w:val="20"/>
                <w:szCs w:val="20"/>
              </w:rPr>
              <w:t>1</w:t>
            </w:r>
            <w:r w:rsidR="0007401D">
              <w:rPr>
                <w:rFonts w:ascii="ＭＳ Ｐゴシック" w:eastAsia="ＭＳ Ｐゴシック" w:hAnsi="ＭＳ Ｐゴシック"/>
                <w:sz w:val="20"/>
                <w:szCs w:val="20"/>
              </w:rPr>
              <w:t>5</w:t>
            </w:r>
            <w:r w:rsidR="00376144" w:rsidRPr="002A7633">
              <w:rPr>
                <w:rFonts w:ascii="ＭＳ Ｐゴシック" w:eastAsia="ＭＳ Ｐゴシック" w:hAnsi="ＭＳ Ｐゴシック" w:hint="eastAsia"/>
                <w:sz w:val="20"/>
                <w:szCs w:val="20"/>
              </w:rPr>
              <w:t>分程度）選考</w:t>
            </w:r>
            <w:r w:rsidR="00513783">
              <w:rPr>
                <w:rFonts w:ascii="ＭＳ Ｐゴシック" w:eastAsia="ＭＳ Ｐゴシック" w:hAnsi="ＭＳ Ｐゴシック" w:hint="eastAsia"/>
                <w:sz w:val="20"/>
                <w:szCs w:val="20"/>
              </w:rPr>
              <w:t>し</w:t>
            </w:r>
            <w:r w:rsidR="00376144" w:rsidRPr="002A7633">
              <w:rPr>
                <w:rFonts w:ascii="ＭＳ Ｐゴシック" w:eastAsia="ＭＳ Ｐゴシック" w:hAnsi="ＭＳ Ｐゴシック" w:hint="eastAsia"/>
                <w:sz w:val="20"/>
                <w:szCs w:val="20"/>
              </w:rPr>
              <w:t>ます。</w:t>
            </w:r>
          </w:p>
        </w:tc>
      </w:tr>
    </w:tbl>
    <w:p w14:paraId="65677C22" w14:textId="77777777" w:rsidR="001A1C8F" w:rsidRPr="00513783" w:rsidRDefault="001A1C8F" w:rsidP="0077321E">
      <w:pPr>
        <w:spacing w:line="240" w:lineRule="exact"/>
        <w:rPr>
          <w:rFonts w:ascii="ＭＳ Ｐゴシック" w:eastAsia="ＭＳ Ｐゴシック" w:hAnsi="ＭＳ Ｐゴシック"/>
          <w:sz w:val="16"/>
          <w:szCs w:val="16"/>
        </w:rPr>
      </w:pPr>
    </w:p>
    <w:p w14:paraId="4E12011D" w14:textId="77777777" w:rsidR="001A1C8F" w:rsidRPr="00AD519D" w:rsidRDefault="0077321E" w:rsidP="00AD519D">
      <w:pPr>
        <w:spacing w:line="320" w:lineRule="exact"/>
        <w:rPr>
          <w:rFonts w:ascii="ＭＳ Ｐゴシック" w:eastAsia="ＭＳ Ｐゴシック" w:hAnsi="ＭＳ Ｐゴシック"/>
          <w:sz w:val="28"/>
          <w:szCs w:val="28"/>
        </w:rPr>
      </w:pPr>
      <w:r w:rsidRPr="00AD519D">
        <w:rPr>
          <w:rFonts w:ascii="ＭＳ Ｐゴシック" w:eastAsia="ＭＳ Ｐゴシック" w:hAnsi="ＭＳ Ｐゴシック" w:hint="eastAsia"/>
          <w:sz w:val="28"/>
          <w:szCs w:val="28"/>
        </w:rPr>
        <w:t xml:space="preserve">４　</w:t>
      </w:r>
      <w:r w:rsidR="00395B35">
        <w:rPr>
          <w:rFonts w:ascii="ＭＳ Ｐゴシック" w:eastAsia="ＭＳ Ｐゴシック" w:hAnsi="ＭＳ Ｐゴシック" w:hint="eastAsia"/>
          <w:sz w:val="28"/>
          <w:szCs w:val="28"/>
        </w:rPr>
        <w:t xml:space="preserve">　</w:t>
      </w:r>
      <w:r w:rsidRPr="00AD519D">
        <w:rPr>
          <w:rFonts w:ascii="ＭＳ Ｐゴシック" w:eastAsia="ＭＳ Ｐゴシック" w:hAnsi="ＭＳ Ｐゴシック" w:hint="eastAsia"/>
          <w:sz w:val="28"/>
          <w:szCs w:val="28"/>
        </w:rPr>
        <w:t>試験の日程等</w:t>
      </w:r>
    </w:p>
    <w:tbl>
      <w:tblPr>
        <w:tblStyle w:val="a3"/>
        <w:tblW w:w="10201" w:type="dxa"/>
        <w:tblLook w:val="04A0" w:firstRow="1" w:lastRow="0" w:firstColumn="1" w:lastColumn="0" w:noHBand="0" w:noVBand="1"/>
      </w:tblPr>
      <w:tblGrid>
        <w:gridCol w:w="1413"/>
        <w:gridCol w:w="709"/>
        <w:gridCol w:w="2976"/>
        <w:gridCol w:w="5103"/>
      </w:tblGrid>
      <w:tr w:rsidR="001A1C8F" w:rsidRPr="0077321E" w14:paraId="189275B9" w14:textId="77777777" w:rsidTr="00860399">
        <w:trPr>
          <w:trHeight w:val="321"/>
        </w:trPr>
        <w:tc>
          <w:tcPr>
            <w:tcW w:w="1413" w:type="dxa"/>
            <w:vAlign w:val="center"/>
          </w:tcPr>
          <w:p w14:paraId="23C18A6E" w14:textId="77777777" w:rsidR="0077321E" w:rsidRPr="00E61BD6" w:rsidRDefault="00C8093E" w:rsidP="00C8093E">
            <w:pPr>
              <w:spacing w:line="240" w:lineRule="exact"/>
              <w:jc w:val="center"/>
              <w:rPr>
                <w:rFonts w:ascii="ＭＳ Ｐ明朝" w:eastAsia="ＭＳ Ｐ明朝" w:hAnsi="ＭＳ Ｐ明朝"/>
                <w:sz w:val="20"/>
                <w:szCs w:val="20"/>
              </w:rPr>
            </w:pPr>
            <w:r w:rsidRPr="00E61BD6">
              <w:rPr>
                <w:rFonts w:ascii="ＭＳ Ｐ明朝" w:eastAsia="ＭＳ Ｐ明朝" w:hAnsi="ＭＳ Ｐ明朝" w:hint="eastAsia"/>
                <w:sz w:val="20"/>
                <w:szCs w:val="20"/>
              </w:rPr>
              <w:t>職　種</w:t>
            </w:r>
          </w:p>
        </w:tc>
        <w:tc>
          <w:tcPr>
            <w:tcW w:w="709" w:type="dxa"/>
            <w:vAlign w:val="center"/>
          </w:tcPr>
          <w:p w14:paraId="52E87015" w14:textId="77777777" w:rsidR="001A1C8F" w:rsidRPr="00E61BD6" w:rsidRDefault="00C8093E" w:rsidP="00C8093E">
            <w:pPr>
              <w:spacing w:line="240" w:lineRule="exact"/>
              <w:jc w:val="center"/>
              <w:rPr>
                <w:rFonts w:ascii="ＭＳ Ｐ明朝" w:eastAsia="ＭＳ Ｐ明朝" w:hAnsi="ＭＳ Ｐ明朝"/>
                <w:sz w:val="20"/>
                <w:szCs w:val="20"/>
              </w:rPr>
            </w:pPr>
            <w:r w:rsidRPr="00E61BD6">
              <w:rPr>
                <w:rFonts w:ascii="ＭＳ Ｐ明朝" w:eastAsia="ＭＳ Ｐ明朝" w:hAnsi="ＭＳ Ｐ明朝" w:hint="eastAsia"/>
                <w:sz w:val="20"/>
                <w:szCs w:val="20"/>
              </w:rPr>
              <w:t>試験</w:t>
            </w:r>
          </w:p>
        </w:tc>
        <w:tc>
          <w:tcPr>
            <w:tcW w:w="2976" w:type="dxa"/>
            <w:vAlign w:val="center"/>
          </w:tcPr>
          <w:p w14:paraId="3A20B277" w14:textId="77777777" w:rsidR="001A1C8F" w:rsidRPr="00E61BD6" w:rsidRDefault="00CC0861" w:rsidP="00C8093E">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日時・場所</w:t>
            </w:r>
          </w:p>
        </w:tc>
        <w:tc>
          <w:tcPr>
            <w:tcW w:w="5103" w:type="dxa"/>
            <w:vAlign w:val="center"/>
          </w:tcPr>
          <w:p w14:paraId="136B5B18" w14:textId="77777777" w:rsidR="001A1C8F" w:rsidRPr="00E61BD6" w:rsidRDefault="004B4746" w:rsidP="004B4746">
            <w:pPr>
              <w:spacing w:line="240" w:lineRule="exact"/>
              <w:jc w:val="center"/>
              <w:rPr>
                <w:rFonts w:ascii="ＭＳ Ｐ明朝" w:eastAsia="ＭＳ Ｐ明朝" w:hAnsi="ＭＳ Ｐ明朝"/>
                <w:sz w:val="20"/>
                <w:szCs w:val="20"/>
              </w:rPr>
            </w:pPr>
            <w:r w:rsidRPr="00E61BD6">
              <w:rPr>
                <w:rFonts w:ascii="ＭＳ Ｐ明朝" w:eastAsia="ＭＳ Ｐ明朝" w:hAnsi="ＭＳ Ｐ明朝" w:hint="eastAsia"/>
                <w:sz w:val="20"/>
                <w:szCs w:val="20"/>
              </w:rPr>
              <w:t>合　格　発　表</w:t>
            </w:r>
          </w:p>
        </w:tc>
      </w:tr>
      <w:tr w:rsidR="001A1C8F" w:rsidRPr="0077321E" w14:paraId="7120F3C7" w14:textId="77777777" w:rsidTr="00860399">
        <w:tc>
          <w:tcPr>
            <w:tcW w:w="1413" w:type="dxa"/>
            <w:vAlign w:val="center"/>
          </w:tcPr>
          <w:p w14:paraId="45BAF10E" w14:textId="77777777" w:rsidR="00860399" w:rsidRPr="00860399" w:rsidRDefault="00860399" w:rsidP="00860399">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860399">
              <w:rPr>
                <w:rFonts w:ascii="ＭＳ Ｐゴシック" w:eastAsia="ＭＳ Ｐゴシック" w:hAnsi="ＭＳ Ｐゴシック" w:hint="eastAsia"/>
                <w:sz w:val="16"/>
                <w:szCs w:val="16"/>
              </w:rPr>
              <w:t>試験分析担当</w:t>
            </w:r>
            <w:r>
              <w:rPr>
                <w:rFonts w:ascii="ＭＳ Ｐゴシック" w:eastAsia="ＭＳ Ｐゴシック" w:hAnsi="ＭＳ Ｐゴシック" w:hint="eastAsia"/>
                <w:sz w:val="16"/>
                <w:szCs w:val="16"/>
              </w:rPr>
              <w:t>]</w:t>
            </w:r>
          </w:p>
          <w:p w14:paraId="2FBE7E6D" w14:textId="77777777" w:rsidR="00860399" w:rsidRDefault="00860399" w:rsidP="00860399">
            <w:pPr>
              <w:spacing w:line="240" w:lineRule="exact"/>
              <w:rPr>
                <w:rFonts w:ascii="ＭＳ Ｐゴシック" w:eastAsia="ＭＳ Ｐゴシック" w:hAnsi="ＭＳ Ｐゴシック"/>
                <w:sz w:val="16"/>
                <w:szCs w:val="16"/>
              </w:rPr>
            </w:pPr>
            <w:r w:rsidRPr="00860399">
              <w:rPr>
                <w:rFonts w:ascii="ＭＳ Ｐゴシック" w:eastAsia="ＭＳ Ｐゴシック" w:hAnsi="ＭＳ Ｐゴシック" w:hint="eastAsia"/>
                <w:sz w:val="16"/>
                <w:szCs w:val="16"/>
              </w:rPr>
              <w:t>（水産加工</w:t>
            </w:r>
          </w:p>
          <w:p w14:paraId="3A04FB5B" w14:textId="77777777" w:rsidR="0077321E" w:rsidRPr="00860399" w:rsidRDefault="00C34CC6" w:rsidP="00860399">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00860399">
              <w:rPr>
                <w:rFonts w:ascii="ＭＳ Ｐゴシック" w:eastAsia="ＭＳ Ｐゴシック" w:hAnsi="ＭＳ Ｐゴシック" w:hint="eastAsia"/>
                <w:sz w:val="16"/>
                <w:szCs w:val="16"/>
              </w:rPr>
              <w:t xml:space="preserve">　　</w:t>
            </w:r>
            <w:r w:rsidR="00860399" w:rsidRPr="00860399">
              <w:rPr>
                <w:rFonts w:ascii="ＭＳ Ｐゴシック" w:eastAsia="ＭＳ Ｐゴシック" w:hAnsi="ＭＳ Ｐゴシック" w:hint="eastAsia"/>
                <w:sz w:val="16"/>
                <w:szCs w:val="16"/>
              </w:rPr>
              <w:t>試験分析）</w:t>
            </w:r>
          </w:p>
        </w:tc>
        <w:tc>
          <w:tcPr>
            <w:tcW w:w="709" w:type="dxa"/>
            <w:vAlign w:val="center"/>
          </w:tcPr>
          <w:p w14:paraId="6C2BB124" w14:textId="77777777" w:rsidR="001A1C8F" w:rsidRPr="00860399" w:rsidRDefault="00C8093E" w:rsidP="00C8093E">
            <w:pPr>
              <w:spacing w:line="240" w:lineRule="exact"/>
              <w:jc w:val="center"/>
              <w:rPr>
                <w:rFonts w:ascii="ＭＳ Ｐゴシック" w:eastAsia="ＭＳ Ｐゴシック" w:hAnsi="ＭＳ Ｐゴシック"/>
                <w:sz w:val="16"/>
                <w:szCs w:val="16"/>
              </w:rPr>
            </w:pPr>
            <w:r w:rsidRPr="00860399">
              <w:rPr>
                <w:rFonts w:ascii="ＭＳ Ｐゴシック" w:eastAsia="ＭＳ Ｐゴシック" w:hAnsi="ＭＳ Ｐゴシック" w:hint="eastAsia"/>
                <w:sz w:val="16"/>
                <w:szCs w:val="16"/>
              </w:rPr>
              <w:t>【面接】</w:t>
            </w:r>
          </w:p>
        </w:tc>
        <w:tc>
          <w:tcPr>
            <w:tcW w:w="2976" w:type="dxa"/>
          </w:tcPr>
          <w:p w14:paraId="63379F2C" w14:textId="4F5992F3" w:rsidR="00CC0861" w:rsidRDefault="00C8093E" w:rsidP="00C8093E">
            <w:pPr>
              <w:spacing w:line="360" w:lineRule="exact"/>
              <w:rPr>
                <w:rFonts w:ascii="HGｺﾞｼｯｸE" w:eastAsia="HGｺﾞｼｯｸE" w:hAnsi="HGｺﾞｼｯｸE"/>
                <w:w w:val="80"/>
                <w:sz w:val="24"/>
                <w:szCs w:val="24"/>
              </w:rPr>
            </w:pPr>
            <w:r w:rsidRPr="00860399">
              <w:rPr>
                <w:rFonts w:ascii="HGｺﾞｼｯｸE" w:eastAsia="HGｺﾞｼｯｸE" w:hAnsi="HGｺﾞｼｯｸE" w:hint="eastAsia"/>
                <w:w w:val="80"/>
                <w:sz w:val="24"/>
                <w:szCs w:val="24"/>
              </w:rPr>
              <w:t>令和</w:t>
            </w:r>
            <w:r w:rsidR="00A0324F">
              <w:rPr>
                <w:rFonts w:ascii="HGｺﾞｼｯｸE" w:eastAsia="HGｺﾞｼｯｸE" w:hAnsi="HGｺﾞｼｯｸE" w:hint="eastAsia"/>
                <w:w w:val="80"/>
                <w:sz w:val="24"/>
                <w:szCs w:val="24"/>
              </w:rPr>
              <w:t>4</w:t>
            </w:r>
            <w:r w:rsidRPr="00860399">
              <w:rPr>
                <w:rFonts w:ascii="HGｺﾞｼｯｸE" w:eastAsia="HGｺﾞｼｯｸE" w:hAnsi="HGｺﾞｼｯｸE" w:hint="eastAsia"/>
                <w:w w:val="80"/>
                <w:sz w:val="24"/>
                <w:szCs w:val="24"/>
              </w:rPr>
              <w:t>年</w:t>
            </w:r>
            <w:r w:rsidR="00A0324F">
              <w:rPr>
                <w:rFonts w:ascii="HGｺﾞｼｯｸE" w:eastAsia="HGｺﾞｼｯｸE" w:hAnsi="HGｺﾞｼｯｸE" w:hint="eastAsia"/>
                <w:w w:val="80"/>
                <w:sz w:val="24"/>
                <w:szCs w:val="24"/>
              </w:rPr>
              <w:t>9</w:t>
            </w:r>
            <w:r w:rsidRPr="00860399">
              <w:rPr>
                <w:rFonts w:ascii="HGｺﾞｼｯｸE" w:eastAsia="HGｺﾞｼｯｸE" w:hAnsi="HGｺﾞｼｯｸE" w:hint="eastAsia"/>
                <w:w w:val="80"/>
                <w:sz w:val="24"/>
                <w:szCs w:val="24"/>
              </w:rPr>
              <w:t>月</w:t>
            </w:r>
            <w:r w:rsidR="00A0324F">
              <w:rPr>
                <w:rFonts w:ascii="HGｺﾞｼｯｸE" w:eastAsia="HGｺﾞｼｯｸE" w:hAnsi="HGｺﾞｼｯｸE" w:hint="eastAsia"/>
                <w:w w:val="80"/>
                <w:sz w:val="24"/>
                <w:szCs w:val="24"/>
              </w:rPr>
              <w:t>20</w:t>
            </w:r>
            <w:r w:rsidRPr="00860399">
              <w:rPr>
                <w:rFonts w:ascii="HGｺﾞｼｯｸE" w:eastAsia="HGｺﾞｼｯｸE" w:hAnsi="HGｺﾞｼｯｸE" w:hint="eastAsia"/>
                <w:w w:val="80"/>
                <w:sz w:val="24"/>
                <w:szCs w:val="24"/>
              </w:rPr>
              <w:t>日（</w:t>
            </w:r>
            <w:r w:rsidR="00A0324F">
              <w:rPr>
                <w:rFonts w:ascii="HGｺﾞｼｯｸE" w:eastAsia="HGｺﾞｼｯｸE" w:hAnsi="HGｺﾞｼｯｸE" w:hint="eastAsia"/>
                <w:w w:val="80"/>
                <w:sz w:val="24"/>
                <w:szCs w:val="24"/>
              </w:rPr>
              <w:t>火</w:t>
            </w:r>
            <w:r w:rsidRPr="00860399">
              <w:rPr>
                <w:rFonts w:ascii="HGｺﾞｼｯｸE" w:eastAsia="HGｺﾞｼｯｸE" w:hAnsi="HGｺﾞｼｯｸE" w:hint="eastAsia"/>
                <w:w w:val="80"/>
                <w:sz w:val="24"/>
                <w:szCs w:val="24"/>
              </w:rPr>
              <w:t>）</w:t>
            </w:r>
          </w:p>
          <w:p w14:paraId="67E246CE" w14:textId="77777777" w:rsidR="00EA6AEB" w:rsidRDefault="00C8093E" w:rsidP="00CC0861">
            <w:pPr>
              <w:spacing w:line="360" w:lineRule="exact"/>
              <w:rPr>
                <w:rFonts w:ascii="ＭＳ Ｐゴシック" w:eastAsia="ＭＳ Ｐゴシック" w:hAnsi="ＭＳ Ｐゴシック"/>
                <w:sz w:val="16"/>
                <w:szCs w:val="16"/>
              </w:rPr>
            </w:pPr>
            <w:r w:rsidRPr="00860399">
              <w:rPr>
                <w:rFonts w:ascii="HGｺﾞｼｯｸE" w:eastAsia="HGｺﾞｼｯｸE" w:hAnsi="HGｺﾞｼｯｸE" w:hint="eastAsia"/>
                <w:w w:val="80"/>
                <w:sz w:val="24"/>
                <w:szCs w:val="24"/>
              </w:rPr>
              <w:t>1</w:t>
            </w:r>
            <w:r w:rsidR="00CC0861">
              <w:rPr>
                <w:rFonts w:ascii="HGｺﾞｼｯｸE" w:eastAsia="HGｺﾞｼｯｸE" w:hAnsi="HGｺﾞｼｯｸE" w:hint="eastAsia"/>
                <w:w w:val="80"/>
                <w:sz w:val="24"/>
                <w:szCs w:val="24"/>
              </w:rPr>
              <w:t>3</w:t>
            </w:r>
            <w:r w:rsidRPr="00860399">
              <w:rPr>
                <w:rFonts w:ascii="HGｺﾞｼｯｸE" w:eastAsia="HGｺﾞｼｯｸE" w:hAnsi="HGｺﾞｼｯｸE" w:hint="eastAsia"/>
                <w:w w:val="80"/>
                <w:sz w:val="24"/>
                <w:szCs w:val="24"/>
              </w:rPr>
              <w:t>時</w:t>
            </w:r>
            <w:r w:rsidR="00CC0861">
              <w:rPr>
                <w:rFonts w:ascii="HGｺﾞｼｯｸE" w:eastAsia="HGｺﾞｼｯｸE" w:hAnsi="HGｺﾞｼｯｸE" w:hint="eastAsia"/>
                <w:w w:val="80"/>
                <w:sz w:val="24"/>
                <w:szCs w:val="24"/>
              </w:rPr>
              <w:t>30分</w:t>
            </w:r>
            <w:r w:rsidR="00EA6AEB" w:rsidRPr="00860399">
              <w:rPr>
                <w:rFonts w:ascii="HGｺﾞｼｯｸE" w:eastAsia="HGｺﾞｼｯｸE" w:hAnsi="HGｺﾞｼｯｸE" w:hint="eastAsia"/>
                <w:w w:val="80"/>
                <w:sz w:val="24"/>
                <w:szCs w:val="24"/>
              </w:rPr>
              <w:t>～</w:t>
            </w:r>
          </w:p>
          <w:p w14:paraId="6EC33549" w14:textId="77777777" w:rsidR="00C8093E" w:rsidRPr="00860399" w:rsidRDefault="00C8093E" w:rsidP="0077321E">
            <w:pPr>
              <w:spacing w:line="240" w:lineRule="exact"/>
              <w:rPr>
                <w:rFonts w:ascii="ＭＳ 明朝" w:eastAsia="ＭＳ 明朝" w:hAnsi="ＭＳ 明朝"/>
                <w:sz w:val="18"/>
                <w:szCs w:val="18"/>
              </w:rPr>
            </w:pPr>
            <w:r w:rsidRPr="00860399">
              <w:rPr>
                <w:rFonts w:ascii="ＭＳ 明朝" w:eastAsia="ＭＳ 明朝" w:hAnsi="ＭＳ 明朝" w:hint="eastAsia"/>
                <w:sz w:val="20"/>
                <w:szCs w:val="20"/>
              </w:rPr>
              <w:t>長崎県総合水産試験場</w:t>
            </w:r>
            <w:r w:rsidRPr="00860399">
              <w:rPr>
                <w:rFonts w:ascii="ＭＳ 明朝" w:eastAsia="ＭＳ 明朝" w:hAnsi="ＭＳ 明朝" w:hint="eastAsia"/>
                <w:sz w:val="18"/>
                <w:szCs w:val="18"/>
              </w:rPr>
              <w:t xml:space="preserve">　会議室</w:t>
            </w:r>
          </w:p>
        </w:tc>
        <w:tc>
          <w:tcPr>
            <w:tcW w:w="5103" w:type="dxa"/>
          </w:tcPr>
          <w:p w14:paraId="51E0134D" w14:textId="5E869287" w:rsidR="001A1C8F" w:rsidRPr="00860399" w:rsidRDefault="004B4746" w:rsidP="00203890">
            <w:pPr>
              <w:spacing w:line="360" w:lineRule="exact"/>
              <w:rPr>
                <w:rFonts w:ascii="HGｺﾞｼｯｸE" w:eastAsia="HGｺﾞｼｯｸE" w:hAnsi="HGｺﾞｼｯｸE"/>
                <w:w w:val="80"/>
                <w:sz w:val="24"/>
                <w:szCs w:val="24"/>
              </w:rPr>
            </w:pPr>
            <w:r w:rsidRPr="00860399">
              <w:rPr>
                <w:rFonts w:ascii="HGｺﾞｼｯｸE" w:eastAsia="HGｺﾞｼｯｸE" w:hAnsi="HGｺﾞｼｯｸE" w:hint="eastAsia"/>
                <w:w w:val="80"/>
                <w:sz w:val="24"/>
                <w:szCs w:val="24"/>
              </w:rPr>
              <w:t>令和</w:t>
            </w:r>
            <w:r w:rsidR="00A0324F">
              <w:rPr>
                <w:rFonts w:ascii="HGｺﾞｼｯｸE" w:eastAsia="HGｺﾞｼｯｸE" w:hAnsi="HGｺﾞｼｯｸE" w:hint="eastAsia"/>
                <w:w w:val="80"/>
                <w:sz w:val="24"/>
                <w:szCs w:val="24"/>
              </w:rPr>
              <w:t>4</w:t>
            </w:r>
            <w:r w:rsidRPr="00860399">
              <w:rPr>
                <w:rFonts w:ascii="HGｺﾞｼｯｸE" w:eastAsia="HGｺﾞｼｯｸE" w:hAnsi="HGｺﾞｼｯｸE" w:hint="eastAsia"/>
                <w:w w:val="80"/>
                <w:sz w:val="24"/>
                <w:szCs w:val="24"/>
              </w:rPr>
              <w:t>年</w:t>
            </w:r>
            <w:r w:rsidR="00A0324F">
              <w:rPr>
                <w:rFonts w:ascii="HGｺﾞｼｯｸE" w:eastAsia="HGｺﾞｼｯｸE" w:hAnsi="HGｺﾞｼｯｸE" w:hint="eastAsia"/>
                <w:w w:val="80"/>
                <w:sz w:val="24"/>
                <w:szCs w:val="24"/>
              </w:rPr>
              <w:t>9</w:t>
            </w:r>
            <w:r w:rsidRPr="00860399">
              <w:rPr>
                <w:rFonts w:ascii="HGｺﾞｼｯｸE" w:eastAsia="HGｺﾞｼｯｸE" w:hAnsi="HGｺﾞｼｯｸE" w:hint="eastAsia"/>
                <w:w w:val="80"/>
                <w:sz w:val="24"/>
                <w:szCs w:val="24"/>
              </w:rPr>
              <w:t>月</w:t>
            </w:r>
            <w:r w:rsidR="00A0324F">
              <w:rPr>
                <w:rFonts w:ascii="HGｺﾞｼｯｸE" w:eastAsia="HGｺﾞｼｯｸE" w:hAnsi="HGｺﾞｼｯｸE" w:hint="eastAsia"/>
                <w:w w:val="80"/>
                <w:sz w:val="24"/>
                <w:szCs w:val="24"/>
              </w:rPr>
              <w:t>21</w:t>
            </w:r>
            <w:r w:rsidRPr="00860399">
              <w:rPr>
                <w:rFonts w:ascii="HGｺﾞｼｯｸE" w:eastAsia="HGｺﾞｼｯｸE" w:hAnsi="HGｺﾞｼｯｸE" w:hint="eastAsia"/>
                <w:w w:val="80"/>
                <w:sz w:val="24"/>
                <w:szCs w:val="24"/>
              </w:rPr>
              <w:t>日（</w:t>
            </w:r>
            <w:r w:rsidR="00A0324F">
              <w:rPr>
                <w:rFonts w:ascii="HGｺﾞｼｯｸE" w:eastAsia="HGｺﾞｼｯｸE" w:hAnsi="HGｺﾞｼｯｸE" w:hint="eastAsia"/>
                <w:w w:val="80"/>
                <w:sz w:val="24"/>
                <w:szCs w:val="24"/>
              </w:rPr>
              <w:t>水</w:t>
            </w:r>
            <w:r w:rsidRPr="00860399">
              <w:rPr>
                <w:rFonts w:ascii="HGｺﾞｼｯｸE" w:eastAsia="HGｺﾞｼｯｸE" w:hAnsi="HGｺﾞｼｯｸE" w:hint="eastAsia"/>
                <w:w w:val="80"/>
                <w:sz w:val="24"/>
                <w:szCs w:val="24"/>
              </w:rPr>
              <w:t>）　午後</w:t>
            </w:r>
          </w:p>
          <w:p w14:paraId="1C514C76" w14:textId="77777777" w:rsidR="004B4746" w:rsidRPr="00A0324F" w:rsidRDefault="004B4746" w:rsidP="0077321E">
            <w:pPr>
              <w:spacing w:line="240" w:lineRule="exact"/>
              <w:rPr>
                <w:rFonts w:ascii="ＭＳ 明朝" w:eastAsia="ＭＳ 明朝" w:hAnsi="ＭＳ 明朝"/>
                <w:sz w:val="16"/>
                <w:szCs w:val="16"/>
              </w:rPr>
            </w:pPr>
          </w:p>
          <w:p w14:paraId="75EF1C63" w14:textId="0F3BD2A9" w:rsidR="004B4746" w:rsidRPr="00473C6F" w:rsidRDefault="004B4746" w:rsidP="0077321E">
            <w:pPr>
              <w:spacing w:line="240" w:lineRule="exact"/>
              <w:rPr>
                <w:rFonts w:ascii="ＭＳ Ｐゴシック" w:eastAsia="ＭＳ Ｐゴシック" w:hAnsi="ＭＳ Ｐゴシック"/>
                <w:sz w:val="20"/>
                <w:szCs w:val="20"/>
              </w:rPr>
            </w:pPr>
            <w:r w:rsidRPr="00473C6F">
              <w:rPr>
                <w:rFonts w:ascii="ＭＳ 明朝" w:eastAsia="ＭＳ 明朝" w:hAnsi="ＭＳ 明朝" w:hint="eastAsia"/>
                <w:sz w:val="20"/>
                <w:szCs w:val="20"/>
              </w:rPr>
              <w:t>長崎県総合水産試験場のホームページに合格者の受験番号を掲示するほか、合格発表の翌日から電話照会にも応じます。また合格者には文書</w:t>
            </w:r>
            <w:r w:rsidR="00820C78">
              <w:rPr>
                <w:rFonts w:ascii="ＭＳ 明朝" w:eastAsia="ＭＳ 明朝" w:hAnsi="ＭＳ 明朝" w:hint="eastAsia"/>
                <w:sz w:val="20"/>
                <w:szCs w:val="20"/>
              </w:rPr>
              <w:t>で</w:t>
            </w:r>
            <w:r w:rsidRPr="00473C6F">
              <w:rPr>
                <w:rFonts w:ascii="ＭＳ 明朝" w:eastAsia="ＭＳ 明朝" w:hAnsi="ＭＳ 明朝" w:hint="eastAsia"/>
                <w:sz w:val="20"/>
                <w:szCs w:val="20"/>
              </w:rPr>
              <w:t>通知します。</w:t>
            </w:r>
          </w:p>
        </w:tc>
      </w:tr>
    </w:tbl>
    <w:p w14:paraId="18351634" w14:textId="77777777" w:rsidR="00203890" w:rsidRPr="00BF0FF0" w:rsidRDefault="00203890" w:rsidP="00203890">
      <w:pPr>
        <w:spacing w:line="240" w:lineRule="exact"/>
        <w:rPr>
          <w:rFonts w:ascii="ＭＳ 明朝" w:eastAsia="ＭＳ 明朝" w:hAnsi="ＭＳ 明朝"/>
          <w:sz w:val="18"/>
          <w:szCs w:val="18"/>
        </w:rPr>
      </w:pPr>
      <w:r w:rsidRPr="00BF0FF0">
        <w:rPr>
          <w:rFonts w:ascii="ＭＳ 明朝" w:eastAsia="ＭＳ 明朝" w:hAnsi="ＭＳ 明朝" w:hint="eastAsia"/>
          <w:sz w:val="18"/>
          <w:szCs w:val="18"/>
        </w:rPr>
        <w:t>【問い合わせ先】※電話（代表）</w:t>
      </w:r>
      <w:r w:rsidR="00B16960" w:rsidRPr="00BF0FF0">
        <w:rPr>
          <w:rFonts w:ascii="ＭＳ 明朝" w:eastAsia="ＭＳ 明朝" w:hAnsi="ＭＳ 明朝" w:hint="eastAsia"/>
          <w:sz w:val="18"/>
          <w:szCs w:val="18"/>
        </w:rPr>
        <w:t>0</w:t>
      </w:r>
      <w:r w:rsidR="00B16960" w:rsidRPr="00BF0FF0">
        <w:rPr>
          <w:rFonts w:ascii="ＭＳ 明朝" w:eastAsia="ＭＳ 明朝" w:hAnsi="ＭＳ 明朝"/>
          <w:sz w:val="18"/>
          <w:szCs w:val="18"/>
        </w:rPr>
        <w:t>95-8</w:t>
      </w:r>
      <w:r w:rsidR="0007401D">
        <w:rPr>
          <w:rFonts w:ascii="ＭＳ 明朝" w:eastAsia="ＭＳ 明朝" w:hAnsi="ＭＳ 明朝"/>
          <w:sz w:val="18"/>
          <w:szCs w:val="18"/>
        </w:rPr>
        <w:t>5</w:t>
      </w:r>
      <w:r w:rsidR="00B16960" w:rsidRPr="00BF0FF0">
        <w:rPr>
          <w:rFonts w:ascii="ＭＳ 明朝" w:eastAsia="ＭＳ 明朝" w:hAnsi="ＭＳ 明朝"/>
          <w:sz w:val="18"/>
          <w:szCs w:val="18"/>
        </w:rPr>
        <w:t>0-6293</w:t>
      </w:r>
      <w:r w:rsidR="00B16960" w:rsidRPr="00BF0FF0">
        <w:rPr>
          <w:rFonts w:ascii="ＭＳ 明朝" w:eastAsia="ＭＳ 明朝" w:hAnsi="ＭＳ 明朝" w:hint="eastAsia"/>
          <w:sz w:val="18"/>
          <w:szCs w:val="18"/>
        </w:rPr>
        <w:t xml:space="preserve">　※ホームページ（</w:t>
      </w:r>
      <w:hyperlink r:id="rId7" w:history="1">
        <w:r w:rsidR="00B16960" w:rsidRPr="00BF0FF0">
          <w:rPr>
            <w:rStyle w:val="a4"/>
            <w:rFonts w:ascii="ＭＳ 明朝" w:eastAsia="ＭＳ 明朝" w:hAnsi="ＭＳ 明朝"/>
            <w:sz w:val="18"/>
            <w:szCs w:val="18"/>
          </w:rPr>
          <w:t>http://www.pref.nagasaki.jp/section/suisan-shiken/</w:t>
        </w:r>
      </w:hyperlink>
      <w:r w:rsidR="00B16960" w:rsidRPr="00BF0FF0">
        <w:rPr>
          <w:rFonts w:ascii="ＭＳ 明朝" w:eastAsia="ＭＳ 明朝" w:hAnsi="ＭＳ 明朝" w:hint="eastAsia"/>
          <w:sz w:val="18"/>
          <w:szCs w:val="18"/>
        </w:rPr>
        <w:t>）</w:t>
      </w:r>
    </w:p>
    <w:p w14:paraId="47A17493" w14:textId="77777777" w:rsidR="0077321E" w:rsidRPr="00AD519D" w:rsidRDefault="0077321E" w:rsidP="00581D83">
      <w:pPr>
        <w:spacing w:line="480" w:lineRule="exact"/>
        <w:rPr>
          <w:rFonts w:ascii="ＭＳ Ｐゴシック" w:eastAsia="ＭＳ Ｐゴシック" w:hAnsi="ＭＳ Ｐゴシック"/>
          <w:sz w:val="28"/>
          <w:szCs w:val="28"/>
        </w:rPr>
      </w:pPr>
      <w:r w:rsidRPr="00AD519D">
        <w:rPr>
          <w:rFonts w:ascii="ＭＳ Ｐゴシック" w:eastAsia="ＭＳ Ｐゴシック" w:hAnsi="ＭＳ Ｐゴシック" w:hint="eastAsia"/>
          <w:sz w:val="28"/>
          <w:szCs w:val="28"/>
        </w:rPr>
        <w:t xml:space="preserve">５　</w:t>
      </w:r>
      <w:r w:rsidR="00395B35">
        <w:rPr>
          <w:rFonts w:ascii="ＭＳ Ｐゴシック" w:eastAsia="ＭＳ Ｐゴシック" w:hAnsi="ＭＳ Ｐゴシック" w:hint="eastAsia"/>
          <w:sz w:val="28"/>
          <w:szCs w:val="28"/>
        </w:rPr>
        <w:t xml:space="preserve">　</w:t>
      </w:r>
      <w:r w:rsidRPr="00AD519D">
        <w:rPr>
          <w:rFonts w:ascii="ＭＳ Ｐゴシック" w:eastAsia="ＭＳ Ｐゴシック" w:hAnsi="ＭＳ Ｐゴシック" w:hint="eastAsia"/>
          <w:sz w:val="28"/>
          <w:szCs w:val="28"/>
        </w:rPr>
        <w:t>合格から採用まで</w:t>
      </w:r>
    </w:p>
    <w:p w14:paraId="18020146" w14:textId="645A8A28" w:rsidR="00AD0E2C" w:rsidRPr="00BF0FF0" w:rsidRDefault="005527C6" w:rsidP="00BF0FF0">
      <w:pPr>
        <w:spacing w:line="28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395B35" w:rsidRPr="00BF0FF0">
        <w:rPr>
          <w:rFonts w:ascii="ＭＳ 明朝" w:eastAsia="ＭＳ 明朝" w:hAnsi="ＭＳ 明朝" w:hint="eastAsia"/>
          <w:sz w:val="20"/>
          <w:szCs w:val="20"/>
        </w:rPr>
        <w:t xml:space="preserve">　</w:t>
      </w:r>
      <w:r w:rsidR="008E354B" w:rsidRPr="00BF0FF0">
        <w:rPr>
          <w:rFonts w:ascii="ＭＳ 明朝" w:eastAsia="ＭＳ 明朝" w:hAnsi="ＭＳ 明朝" w:hint="eastAsia"/>
          <w:sz w:val="20"/>
          <w:szCs w:val="20"/>
        </w:rPr>
        <w:t>(1)</w:t>
      </w:r>
      <w:r w:rsidR="008E354B" w:rsidRPr="00BF0FF0">
        <w:rPr>
          <w:rFonts w:ascii="ＭＳ 明朝" w:eastAsia="ＭＳ 明朝" w:hAnsi="ＭＳ 明朝"/>
          <w:sz w:val="20"/>
          <w:szCs w:val="20"/>
        </w:rPr>
        <w:t xml:space="preserve"> </w:t>
      </w:r>
      <w:r w:rsidR="00AD0E2C" w:rsidRPr="00BF0FF0">
        <w:rPr>
          <w:rFonts w:ascii="ＭＳ ゴシック" w:eastAsia="ＭＳ ゴシック" w:hAnsi="ＭＳ ゴシック" w:hint="eastAsia"/>
          <w:sz w:val="20"/>
          <w:szCs w:val="20"/>
        </w:rPr>
        <w:t>試験に合格した方は、令和</w:t>
      </w:r>
      <w:r w:rsidR="00A0324F">
        <w:rPr>
          <w:rFonts w:ascii="ＭＳ ゴシック" w:eastAsia="ＭＳ ゴシック" w:hAnsi="ＭＳ ゴシック" w:hint="eastAsia"/>
          <w:sz w:val="20"/>
          <w:szCs w:val="20"/>
        </w:rPr>
        <w:t>4</w:t>
      </w:r>
      <w:r w:rsidR="00AD0E2C" w:rsidRPr="00BF0FF0">
        <w:rPr>
          <w:rFonts w:ascii="ＭＳ ゴシック" w:eastAsia="ＭＳ ゴシック" w:hAnsi="ＭＳ ゴシック" w:hint="eastAsia"/>
          <w:sz w:val="20"/>
          <w:szCs w:val="20"/>
        </w:rPr>
        <w:t>年</w:t>
      </w:r>
      <w:r w:rsidR="00A0324F">
        <w:rPr>
          <w:rFonts w:ascii="ＭＳ ゴシック" w:eastAsia="ＭＳ ゴシック" w:hAnsi="ＭＳ ゴシック" w:hint="eastAsia"/>
          <w:sz w:val="20"/>
          <w:szCs w:val="20"/>
        </w:rPr>
        <w:t>9</w:t>
      </w:r>
      <w:r w:rsidR="00AD0E2C" w:rsidRPr="00BF0FF0">
        <w:rPr>
          <w:rFonts w:ascii="ＭＳ ゴシック" w:eastAsia="ＭＳ ゴシック" w:hAnsi="ＭＳ ゴシック" w:hint="eastAsia"/>
          <w:sz w:val="20"/>
          <w:szCs w:val="20"/>
        </w:rPr>
        <w:t>月</w:t>
      </w:r>
      <w:r w:rsidR="00A0324F">
        <w:rPr>
          <w:rFonts w:ascii="ＭＳ ゴシック" w:eastAsia="ＭＳ ゴシック" w:hAnsi="ＭＳ ゴシック" w:hint="eastAsia"/>
          <w:sz w:val="20"/>
          <w:szCs w:val="20"/>
        </w:rPr>
        <w:t>26</w:t>
      </w:r>
      <w:r w:rsidR="004B4746" w:rsidRPr="00BF0FF0">
        <w:rPr>
          <w:rFonts w:ascii="ＭＳ ゴシック" w:eastAsia="ＭＳ ゴシック" w:hAnsi="ＭＳ ゴシック" w:hint="eastAsia"/>
          <w:sz w:val="20"/>
          <w:szCs w:val="20"/>
        </w:rPr>
        <w:t>日</w:t>
      </w:r>
      <w:r w:rsidR="00A75F1A">
        <w:rPr>
          <w:rFonts w:ascii="ＭＳ ゴシック" w:eastAsia="ＭＳ ゴシック" w:hAnsi="ＭＳ ゴシック" w:hint="eastAsia"/>
          <w:sz w:val="20"/>
          <w:szCs w:val="20"/>
        </w:rPr>
        <w:t>（</w:t>
      </w:r>
      <w:r w:rsidR="00A0324F">
        <w:rPr>
          <w:rFonts w:ascii="ＭＳ ゴシック" w:eastAsia="ＭＳ ゴシック" w:hAnsi="ＭＳ ゴシック" w:hint="eastAsia"/>
          <w:sz w:val="20"/>
          <w:szCs w:val="20"/>
        </w:rPr>
        <w:t>月</w:t>
      </w:r>
      <w:r w:rsidR="00A75F1A">
        <w:rPr>
          <w:rFonts w:ascii="ＭＳ ゴシック" w:eastAsia="ＭＳ ゴシック" w:hAnsi="ＭＳ ゴシック" w:hint="eastAsia"/>
          <w:sz w:val="20"/>
          <w:szCs w:val="20"/>
        </w:rPr>
        <w:t>）</w:t>
      </w:r>
      <w:r w:rsidR="004B4746" w:rsidRPr="00BF0FF0">
        <w:rPr>
          <w:rFonts w:ascii="ＭＳ ゴシック" w:eastAsia="ＭＳ ゴシック" w:hAnsi="ＭＳ ゴシック" w:hint="eastAsia"/>
          <w:sz w:val="20"/>
          <w:szCs w:val="20"/>
        </w:rPr>
        <w:t>までに</w:t>
      </w:r>
      <w:r w:rsidR="004B4746" w:rsidRPr="00BF0FF0">
        <w:rPr>
          <w:rFonts w:ascii="ＭＳ 明朝" w:eastAsia="ＭＳ 明朝" w:hAnsi="ＭＳ 明朝" w:hint="eastAsia"/>
          <w:sz w:val="20"/>
          <w:szCs w:val="20"/>
        </w:rPr>
        <w:t>下記の書類を提出してください。</w:t>
      </w:r>
    </w:p>
    <w:p w14:paraId="1FF7940D" w14:textId="77777777" w:rsidR="004B4746" w:rsidRPr="00BF0FF0" w:rsidRDefault="005527C6" w:rsidP="00BF0FF0">
      <w:pPr>
        <w:spacing w:line="28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4B4746" w:rsidRPr="00BF0FF0">
        <w:rPr>
          <w:rFonts w:ascii="ＭＳ 明朝" w:eastAsia="ＭＳ 明朝" w:hAnsi="ＭＳ 明朝" w:hint="eastAsia"/>
          <w:sz w:val="20"/>
          <w:szCs w:val="20"/>
        </w:rPr>
        <w:t xml:space="preserve">　　①健康診断書　　②承諾書（いずれも指定様式）　③履歴書　④卒業証明書その他必要な書類</w:t>
      </w:r>
    </w:p>
    <w:p w14:paraId="77F78458" w14:textId="77777777" w:rsidR="00763E3D" w:rsidRPr="00BF0FF0" w:rsidRDefault="005527C6" w:rsidP="00BF0FF0">
      <w:pPr>
        <w:spacing w:line="28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395B35" w:rsidRPr="00BF0FF0">
        <w:rPr>
          <w:rFonts w:ascii="ＭＳ 明朝" w:eastAsia="ＭＳ 明朝" w:hAnsi="ＭＳ 明朝" w:hint="eastAsia"/>
          <w:sz w:val="20"/>
          <w:szCs w:val="20"/>
        </w:rPr>
        <w:t xml:space="preserve">　</w:t>
      </w:r>
      <w:r w:rsidR="008E354B" w:rsidRPr="00BF0FF0">
        <w:rPr>
          <w:rFonts w:ascii="ＭＳ 明朝" w:eastAsia="ＭＳ 明朝" w:hAnsi="ＭＳ 明朝" w:hint="eastAsia"/>
          <w:sz w:val="20"/>
          <w:szCs w:val="20"/>
        </w:rPr>
        <w:t>(</w:t>
      </w:r>
      <w:r w:rsidR="008E354B" w:rsidRPr="00BF0FF0">
        <w:rPr>
          <w:rFonts w:ascii="ＭＳ 明朝" w:eastAsia="ＭＳ 明朝" w:hAnsi="ＭＳ 明朝"/>
          <w:sz w:val="20"/>
          <w:szCs w:val="20"/>
        </w:rPr>
        <w:t xml:space="preserve">2) </w:t>
      </w:r>
      <w:r w:rsidR="004B4746" w:rsidRPr="00BF0FF0">
        <w:rPr>
          <w:rFonts w:ascii="ＭＳ 明朝" w:eastAsia="ＭＳ 明朝" w:hAnsi="ＭＳ 明朝" w:hint="eastAsia"/>
          <w:sz w:val="20"/>
          <w:szCs w:val="20"/>
        </w:rPr>
        <w:t>申込書記載事項が正しくないことが判明した場合は、合格を取り消すことがあります。</w:t>
      </w:r>
    </w:p>
    <w:p w14:paraId="6D9D2B10" w14:textId="77777777" w:rsidR="0077321E" w:rsidRPr="00AD519D" w:rsidRDefault="0077321E" w:rsidP="00581D83">
      <w:pPr>
        <w:spacing w:line="480" w:lineRule="exact"/>
        <w:rPr>
          <w:rFonts w:ascii="ＭＳ Ｐゴシック" w:eastAsia="ＭＳ Ｐゴシック" w:hAnsi="ＭＳ Ｐゴシック"/>
          <w:sz w:val="28"/>
          <w:szCs w:val="28"/>
        </w:rPr>
      </w:pPr>
      <w:r w:rsidRPr="00AD519D">
        <w:rPr>
          <w:rFonts w:ascii="ＭＳ Ｐゴシック" w:eastAsia="ＭＳ Ｐゴシック" w:hAnsi="ＭＳ Ｐゴシック" w:hint="eastAsia"/>
          <w:sz w:val="28"/>
          <w:szCs w:val="28"/>
        </w:rPr>
        <w:t>６</w:t>
      </w:r>
      <w:r w:rsidR="00395B35">
        <w:rPr>
          <w:rFonts w:ascii="ＭＳ Ｐゴシック" w:eastAsia="ＭＳ Ｐゴシック" w:hAnsi="ＭＳ Ｐゴシック" w:hint="eastAsia"/>
          <w:sz w:val="28"/>
          <w:szCs w:val="28"/>
        </w:rPr>
        <w:t xml:space="preserve">　</w:t>
      </w:r>
      <w:r w:rsidRPr="00AD519D">
        <w:rPr>
          <w:rFonts w:ascii="ＭＳ Ｐゴシック" w:eastAsia="ＭＳ Ｐゴシック" w:hAnsi="ＭＳ Ｐゴシック" w:hint="eastAsia"/>
          <w:sz w:val="28"/>
          <w:szCs w:val="28"/>
        </w:rPr>
        <w:t xml:space="preserve">　給与、勤務条件等</w:t>
      </w:r>
    </w:p>
    <w:p w14:paraId="4189F1D5" w14:textId="2D802B0B" w:rsidR="0077321E" w:rsidRPr="00AD0E2C" w:rsidRDefault="005527C6" w:rsidP="0077321E">
      <w:pPr>
        <w:spacing w:line="240" w:lineRule="exact"/>
        <w:rPr>
          <w:rFonts w:ascii="ＭＳ 明朝" w:eastAsia="ＭＳ 明朝" w:hAnsi="ＭＳ 明朝"/>
          <w:sz w:val="18"/>
          <w:szCs w:val="18"/>
        </w:rPr>
      </w:pPr>
      <w:r>
        <w:rPr>
          <w:rFonts w:ascii="ＭＳ ゴシック" w:eastAsia="ＭＳ ゴシック" w:hAnsi="ＭＳ ゴシック" w:hint="eastAsia"/>
          <w:sz w:val="18"/>
          <w:szCs w:val="18"/>
        </w:rPr>
        <w:t xml:space="preserve">　　</w:t>
      </w:r>
      <w:r w:rsidR="00AD0E2C">
        <w:rPr>
          <w:rFonts w:ascii="ＭＳ ゴシック" w:eastAsia="ＭＳ ゴシック" w:hAnsi="ＭＳ ゴシック" w:hint="eastAsia"/>
          <w:sz w:val="18"/>
          <w:szCs w:val="18"/>
        </w:rPr>
        <w:t xml:space="preserve"> </w:t>
      </w:r>
      <w:r w:rsidR="008E354B">
        <w:rPr>
          <w:rFonts w:ascii="ＭＳ ゴシック" w:eastAsia="ＭＳ ゴシック" w:hAnsi="ＭＳ ゴシック" w:hint="eastAsia"/>
          <w:sz w:val="18"/>
          <w:szCs w:val="18"/>
        </w:rPr>
        <w:t>(</w:t>
      </w:r>
      <w:r w:rsidR="008E354B">
        <w:rPr>
          <w:rFonts w:ascii="ＭＳ ゴシック" w:eastAsia="ＭＳ ゴシック" w:hAnsi="ＭＳ ゴシック"/>
          <w:sz w:val="18"/>
          <w:szCs w:val="18"/>
        </w:rPr>
        <w:t xml:space="preserve">1) </w:t>
      </w:r>
      <w:r w:rsidR="00AA4872" w:rsidRPr="00AD0E2C">
        <w:rPr>
          <w:rFonts w:ascii="ＭＳ ゴシック" w:eastAsia="ＭＳ ゴシック" w:hAnsi="ＭＳ ゴシック" w:hint="eastAsia"/>
          <w:sz w:val="18"/>
          <w:szCs w:val="18"/>
        </w:rPr>
        <w:t>雇用期間　　令和</w:t>
      </w:r>
      <w:r w:rsidR="00A0324F">
        <w:rPr>
          <w:rFonts w:ascii="ＭＳ ゴシック" w:eastAsia="ＭＳ ゴシック" w:hAnsi="ＭＳ ゴシック" w:hint="eastAsia"/>
          <w:sz w:val="18"/>
          <w:szCs w:val="18"/>
        </w:rPr>
        <w:t>4</w:t>
      </w:r>
      <w:r w:rsidR="00AA4872" w:rsidRPr="00AD0E2C">
        <w:rPr>
          <w:rFonts w:ascii="ＭＳ ゴシック" w:eastAsia="ＭＳ ゴシック" w:hAnsi="ＭＳ ゴシック" w:hint="eastAsia"/>
          <w:sz w:val="18"/>
          <w:szCs w:val="18"/>
        </w:rPr>
        <w:t>年</w:t>
      </w:r>
      <w:r w:rsidR="00A0324F">
        <w:rPr>
          <w:rFonts w:ascii="ＭＳ ゴシック" w:eastAsia="ＭＳ ゴシック" w:hAnsi="ＭＳ ゴシック" w:hint="eastAsia"/>
          <w:sz w:val="18"/>
          <w:szCs w:val="18"/>
        </w:rPr>
        <w:t>9</w:t>
      </w:r>
      <w:r w:rsidR="00AA4872" w:rsidRPr="00AD0E2C">
        <w:rPr>
          <w:rFonts w:ascii="ＭＳ ゴシック" w:eastAsia="ＭＳ ゴシック" w:hAnsi="ＭＳ ゴシック" w:hint="eastAsia"/>
          <w:sz w:val="18"/>
          <w:szCs w:val="18"/>
        </w:rPr>
        <w:t>月</w:t>
      </w:r>
      <w:r w:rsidR="00A0324F">
        <w:rPr>
          <w:rFonts w:ascii="ＭＳ ゴシック" w:eastAsia="ＭＳ ゴシック" w:hAnsi="ＭＳ ゴシック" w:hint="eastAsia"/>
          <w:sz w:val="18"/>
          <w:szCs w:val="18"/>
        </w:rPr>
        <w:t>27</w:t>
      </w:r>
      <w:r w:rsidR="00AA4872" w:rsidRPr="00AD0E2C">
        <w:rPr>
          <w:rFonts w:ascii="ＭＳ ゴシック" w:eastAsia="ＭＳ ゴシック" w:hAnsi="ＭＳ ゴシック" w:hint="eastAsia"/>
          <w:sz w:val="18"/>
          <w:szCs w:val="18"/>
        </w:rPr>
        <w:t>日～令和</w:t>
      </w:r>
      <w:r w:rsidR="00A0324F">
        <w:rPr>
          <w:rFonts w:ascii="ＭＳ ゴシック" w:eastAsia="ＭＳ ゴシック" w:hAnsi="ＭＳ ゴシック" w:hint="eastAsia"/>
          <w:sz w:val="18"/>
          <w:szCs w:val="18"/>
        </w:rPr>
        <w:t>4</w:t>
      </w:r>
      <w:r w:rsidR="00AA4872" w:rsidRPr="00AD0E2C">
        <w:rPr>
          <w:rFonts w:ascii="ＭＳ ゴシック" w:eastAsia="ＭＳ ゴシック" w:hAnsi="ＭＳ ゴシック" w:hint="eastAsia"/>
          <w:sz w:val="18"/>
          <w:szCs w:val="18"/>
        </w:rPr>
        <w:t>年</w:t>
      </w:r>
      <w:r w:rsidR="00A0324F">
        <w:rPr>
          <w:rFonts w:ascii="ＭＳ ゴシック" w:eastAsia="ＭＳ ゴシック" w:hAnsi="ＭＳ ゴシック" w:hint="eastAsia"/>
          <w:sz w:val="18"/>
          <w:szCs w:val="18"/>
        </w:rPr>
        <w:t>10</w:t>
      </w:r>
      <w:r w:rsidR="00AA4872" w:rsidRPr="00AD0E2C">
        <w:rPr>
          <w:rFonts w:ascii="ＭＳ ゴシック" w:eastAsia="ＭＳ ゴシック" w:hAnsi="ＭＳ ゴシック" w:hint="eastAsia"/>
          <w:sz w:val="18"/>
          <w:szCs w:val="18"/>
        </w:rPr>
        <w:t>月</w:t>
      </w:r>
      <w:r w:rsidR="00A0324F">
        <w:rPr>
          <w:rFonts w:ascii="ＭＳ ゴシック" w:eastAsia="ＭＳ ゴシック" w:hAnsi="ＭＳ ゴシック" w:hint="eastAsia"/>
          <w:sz w:val="18"/>
          <w:szCs w:val="18"/>
        </w:rPr>
        <w:t>26</w:t>
      </w:r>
      <w:r w:rsidR="00AA4872" w:rsidRPr="00AD0E2C">
        <w:rPr>
          <w:rFonts w:ascii="ＭＳ ゴシック" w:eastAsia="ＭＳ ゴシック" w:hAnsi="ＭＳ ゴシック" w:hint="eastAsia"/>
          <w:sz w:val="18"/>
          <w:szCs w:val="18"/>
        </w:rPr>
        <w:t>日</w:t>
      </w:r>
      <w:r w:rsidR="00AA4872" w:rsidRPr="00AD0E2C">
        <w:rPr>
          <w:rFonts w:ascii="ＭＳ 明朝" w:eastAsia="ＭＳ 明朝" w:hAnsi="ＭＳ 明朝" w:hint="eastAsia"/>
          <w:sz w:val="18"/>
          <w:szCs w:val="18"/>
        </w:rPr>
        <w:t xml:space="preserve">　</w:t>
      </w:r>
    </w:p>
    <w:p w14:paraId="640F5D4E" w14:textId="59D49809" w:rsidR="0077321E" w:rsidRPr="00AD0E2C" w:rsidRDefault="005527C6" w:rsidP="0077321E">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w:t>
      </w:r>
      <w:r w:rsidR="00AD0E2C">
        <w:rPr>
          <w:rFonts w:ascii="ＭＳ 明朝" w:eastAsia="ＭＳ 明朝" w:hAnsi="ＭＳ 明朝" w:hint="eastAsia"/>
          <w:sz w:val="18"/>
          <w:szCs w:val="18"/>
        </w:rPr>
        <w:t xml:space="preserve"> </w:t>
      </w:r>
      <w:r w:rsidR="008E354B">
        <w:rPr>
          <w:rFonts w:ascii="ＭＳ 明朝" w:eastAsia="ＭＳ 明朝" w:hAnsi="ＭＳ 明朝" w:hint="eastAsia"/>
          <w:sz w:val="18"/>
          <w:szCs w:val="18"/>
        </w:rPr>
        <w:t>(</w:t>
      </w:r>
      <w:r w:rsidR="008E354B">
        <w:rPr>
          <w:rFonts w:ascii="ＭＳ 明朝" w:eastAsia="ＭＳ 明朝" w:hAnsi="ＭＳ 明朝"/>
          <w:sz w:val="18"/>
          <w:szCs w:val="18"/>
        </w:rPr>
        <w:t xml:space="preserve">2) </w:t>
      </w:r>
      <w:r w:rsidR="00AA4872" w:rsidRPr="00AD0E2C">
        <w:rPr>
          <w:rFonts w:ascii="ＭＳ 明朝" w:eastAsia="ＭＳ 明朝" w:hAnsi="ＭＳ 明朝" w:hint="eastAsia"/>
          <w:sz w:val="18"/>
          <w:szCs w:val="18"/>
        </w:rPr>
        <w:t>給与等（令和</w:t>
      </w:r>
      <w:r w:rsidR="00A0324F">
        <w:rPr>
          <w:rFonts w:ascii="ＭＳ 明朝" w:eastAsia="ＭＳ 明朝" w:hAnsi="ＭＳ 明朝" w:hint="eastAsia"/>
          <w:sz w:val="18"/>
          <w:szCs w:val="18"/>
        </w:rPr>
        <w:t>4</w:t>
      </w:r>
      <w:r w:rsidR="00AA4872" w:rsidRPr="00AD0E2C">
        <w:rPr>
          <w:rFonts w:ascii="ＭＳ 明朝" w:eastAsia="ＭＳ 明朝" w:hAnsi="ＭＳ 明朝" w:hint="eastAsia"/>
          <w:sz w:val="18"/>
          <w:szCs w:val="18"/>
        </w:rPr>
        <w:t>年度の基準）</w:t>
      </w:r>
    </w:p>
    <w:p w14:paraId="3C7B6CE0" w14:textId="76484AD8" w:rsidR="0077321E" w:rsidRPr="00AD0E2C" w:rsidRDefault="00AA4872" w:rsidP="00663FB8">
      <w:pPr>
        <w:spacing w:line="240" w:lineRule="exact"/>
        <w:rPr>
          <w:rFonts w:ascii="ＭＳ 明朝" w:eastAsia="ＭＳ 明朝" w:hAnsi="ＭＳ 明朝"/>
          <w:sz w:val="18"/>
          <w:szCs w:val="18"/>
        </w:rPr>
      </w:pPr>
      <w:r w:rsidRPr="00AD0E2C">
        <w:rPr>
          <w:rFonts w:ascii="ＭＳ 明朝" w:eastAsia="ＭＳ 明朝" w:hAnsi="ＭＳ 明朝" w:hint="eastAsia"/>
          <w:sz w:val="18"/>
          <w:szCs w:val="18"/>
        </w:rPr>
        <w:t xml:space="preserve">　　　　月　　額　　</w:t>
      </w:r>
      <w:r w:rsidR="00663FB8">
        <w:rPr>
          <w:rFonts w:ascii="ＭＳ 明朝" w:eastAsia="ＭＳ 明朝" w:hAnsi="ＭＳ 明朝"/>
          <w:sz w:val="18"/>
          <w:szCs w:val="18"/>
        </w:rPr>
        <w:t>150,700</w:t>
      </w:r>
      <w:r w:rsidR="00663FB8" w:rsidRPr="00AD0E2C">
        <w:rPr>
          <w:rFonts w:ascii="ＭＳ 明朝" w:eastAsia="ＭＳ 明朝" w:hAnsi="ＭＳ 明朝" w:hint="eastAsia"/>
          <w:sz w:val="18"/>
          <w:szCs w:val="18"/>
        </w:rPr>
        <w:t>円</w:t>
      </w:r>
      <w:r w:rsidRPr="00AD0E2C">
        <w:rPr>
          <w:rFonts w:ascii="ＭＳ 明朝" w:eastAsia="ＭＳ 明朝" w:hAnsi="ＭＳ 明朝" w:hint="eastAsia"/>
          <w:sz w:val="18"/>
          <w:szCs w:val="18"/>
        </w:rPr>
        <w:t xml:space="preserve">　　</w:t>
      </w:r>
    </w:p>
    <w:p w14:paraId="660CAAA9" w14:textId="77777777" w:rsidR="00AA4872" w:rsidRPr="00AD0E2C" w:rsidRDefault="00AA4872" w:rsidP="0077321E">
      <w:pPr>
        <w:spacing w:line="240" w:lineRule="exact"/>
        <w:rPr>
          <w:rFonts w:ascii="ＭＳ 明朝" w:eastAsia="ＭＳ 明朝" w:hAnsi="ＭＳ 明朝"/>
          <w:sz w:val="18"/>
          <w:szCs w:val="18"/>
        </w:rPr>
      </w:pPr>
      <w:r w:rsidRPr="00AD0E2C">
        <w:rPr>
          <w:rFonts w:ascii="ＭＳ 明朝" w:eastAsia="ＭＳ 明朝" w:hAnsi="ＭＳ 明朝" w:hint="eastAsia"/>
          <w:sz w:val="18"/>
          <w:szCs w:val="18"/>
        </w:rPr>
        <w:t xml:space="preserve">　　　　通勤手当　　あり（支給条件あり）　　社会保険適用（健保　厚生年金、雇用、</w:t>
      </w:r>
      <w:r w:rsidR="00353758">
        <w:rPr>
          <w:rFonts w:ascii="ＭＳ 明朝" w:eastAsia="ＭＳ 明朝" w:hAnsi="ＭＳ 明朝" w:hint="eastAsia"/>
          <w:sz w:val="18"/>
          <w:szCs w:val="18"/>
        </w:rPr>
        <w:t>労災</w:t>
      </w:r>
      <w:r w:rsidRPr="00AD0E2C">
        <w:rPr>
          <w:rFonts w:ascii="ＭＳ 明朝" w:eastAsia="ＭＳ 明朝" w:hAnsi="ＭＳ 明朝" w:hint="eastAsia"/>
          <w:sz w:val="18"/>
          <w:szCs w:val="18"/>
        </w:rPr>
        <w:t>）</w:t>
      </w:r>
    </w:p>
    <w:p w14:paraId="0EFBF4B5" w14:textId="77777777" w:rsidR="00AA4872" w:rsidRPr="00AD0E2C" w:rsidRDefault="005527C6" w:rsidP="0077321E">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w:t>
      </w:r>
      <w:r w:rsidR="00AD0E2C">
        <w:rPr>
          <w:rFonts w:ascii="ＭＳ 明朝" w:eastAsia="ＭＳ 明朝" w:hAnsi="ＭＳ 明朝" w:hint="eastAsia"/>
          <w:sz w:val="18"/>
          <w:szCs w:val="18"/>
        </w:rPr>
        <w:t xml:space="preserve"> </w:t>
      </w:r>
      <w:r w:rsidR="008E354B">
        <w:rPr>
          <w:rFonts w:ascii="ＭＳ 明朝" w:eastAsia="ＭＳ 明朝" w:hAnsi="ＭＳ 明朝" w:hint="eastAsia"/>
          <w:sz w:val="18"/>
          <w:szCs w:val="18"/>
        </w:rPr>
        <w:t>(</w:t>
      </w:r>
      <w:r w:rsidR="008E354B">
        <w:rPr>
          <w:rFonts w:ascii="ＭＳ 明朝" w:eastAsia="ＭＳ 明朝" w:hAnsi="ＭＳ 明朝"/>
          <w:sz w:val="18"/>
          <w:szCs w:val="18"/>
        </w:rPr>
        <w:t xml:space="preserve">3) </w:t>
      </w:r>
      <w:r w:rsidR="00AA4872" w:rsidRPr="00AD0E2C">
        <w:rPr>
          <w:rFonts w:ascii="ＭＳ 明朝" w:eastAsia="ＭＳ 明朝" w:hAnsi="ＭＳ 明朝" w:hint="eastAsia"/>
          <w:sz w:val="18"/>
          <w:szCs w:val="18"/>
        </w:rPr>
        <w:t>勤務時間　　　週２９時間　（勤務時間　週４日　9:00～17:</w:t>
      </w:r>
      <w:r w:rsidR="00353758">
        <w:rPr>
          <w:rFonts w:ascii="ＭＳ 明朝" w:eastAsia="ＭＳ 明朝" w:hAnsi="ＭＳ 明朝" w:hint="eastAsia"/>
          <w:sz w:val="18"/>
          <w:szCs w:val="18"/>
        </w:rPr>
        <w:t>15</w:t>
      </w:r>
      <w:r w:rsidR="00AA4872" w:rsidRPr="00AD0E2C">
        <w:rPr>
          <w:rFonts w:ascii="ＭＳ 明朝" w:eastAsia="ＭＳ 明朝" w:hAnsi="ＭＳ 明朝" w:hint="eastAsia"/>
          <w:sz w:val="18"/>
          <w:szCs w:val="18"/>
        </w:rPr>
        <w:t>）</w:t>
      </w:r>
    </w:p>
    <w:p w14:paraId="72E77906" w14:textId="47BAB002" w:rsidR="0077321E" w:rsidRPr="00AD0E2C" w:rsidRDefault="005527C6" w:rsidP="0077321E">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w:t>
      </w:r>
      <w:r w:rsidR="00AD0E2C">
        <w:rPr>
          <w:rFonts w:ascii="ＭＳ 明朝" w:eastAsia="ＭＳ 明朝" w:hAnsi="ＭＳ 明朝" w:hint="eastAsia"/>
          <w:sz w:val="18"/>
          <w:szCs w:val="18"/>
        </w:rPr>
        <w:t xml:space="preserve"> </w:t>
      </w:r>
      <w:r w:rsidR="008E354B">
        <w:rPr>
          <w:rFonts w:ascii="ＭＳ 明朝" w:eastAsia="ＭＳ 明朝" w:hAnsi="ＭＳ 明朝" w:hint="eastAsia"/>
          <w:sz w:val="18"/>
          <w:szCs w:val="18"/>
        </w:rPr>
        <w:t>(</w:t>
      </w:r>
      <w:r w:rsidR="008E354B">
        <w:rPr>
          <w:rFonts w:ascii="ＭＳ 明朝" w:eastAsia="ＭＳ 明朝" w:hAnsi="ＭＳ 明朝"/>
          <w:sz w:val="18"/>
          <w:szCs w:val="18"/>
        </w:rPr>
        <w:t xml:space="preserve">4) </w:t>
      </w:r>
      <w:r w:rsidR="00AA4872" w:rsidRPr="00AD0E2C">
        <w:rPr>
          <w:rFonts w:ascii="ＭＳ 明朝" w:eastAsia="ＭＳ 明朝" w:hAnsi="ＭＳ 明朝" w:hint="eastAsia"/>
          <w:sz w:val="18"/>
          <w:szCs w:val="18"/>
        </w:rPr>
        <w:t>休 日 等</w:t>
      </w:r>
      <w:r w:rsidR="004B4746">
        <w:rPr>
          <w:rFonts w:ascii="ＭＳ 明朝" w:eastAsia="ＭＳ 明朝" w:hAnsi="ＭＳ 明朝" w:hint="eastAsia"/>
          <w:sz w:val="18"/>
          <w:szCs w:val="18"/>
        </w:rPr>
        <w:t xml:space="preserve">　　　</w:t>
      </w:r>
      <w:r w:rsidR="00513783">
        <w:rPr>
          <w:rFonts w:ascii="ＭＳ 明朝" w:eastAsia="ＭＳ 明朝" w:hAnsi="ＭＳ 明朝" w:hint="eastAsia"/>
          <w:sz w:val="18"/>
          <w:szCs w:val="18"/>
        </w:rPr>
        <w:t>金</w:t>
      </w:r>
      <w:r w:rsidR="004B4746">
        <w:rPr>
          <w:rFonts w:ascii="ＭＳ 明朝" w:eastAsia="ＭＳ 明朝" w:hAnsi="ＭＳ 明朝" w:hint="eastAsia"/>
          <w:sz w:val="18"/>
          <w:szCs w:val="18"/>
        </w:rPr>
        <w:t>土日・祝日　年末年始　年次有給休暇ほか</w:t>
      </w:r>
    </w:p>
    <w:sectPr w:rsidR="0077321E" w:rsidRPr="00AD0E2C" w:rsidSect="00C63122">
      <w:pgSz w:w="11906" w:h="16838" w:code="9"/>
      <w:pgMar w:top="680" w:right="907" w:bottom="680" w:left="1021" w:header="284" w:footer="284" w:gutter="0"/>
      <w:paperSrc w:first="7" w:other="7"/>
      <w:cols w:space="425"/>
      <w:noEndnote/>
      <w:docGrid w:type="linesAndChars" w:linePitch="5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E9472" w14:textId="77777777" w:rsidR="00B07EEB" w:rsidRDefault="00B07EEB" w:rsidP="009F48CD">
      <w:r>
        <w:separator/>
      </w:r>
    </w:p>
  </w:endnote>
  <w:endnote w:type="continuationSeparator" w:id="0">
    <w:p w14:paraId="7D2B4CB6" w14:textId="77777777" w:rsidR="00B07EEB" w:rsidRDefault="00B07EEB" w:rsidP="009F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1DB35" w14:textId="77777777" w:rsidR="00B07EEB" w:rsidRDefault="00B07EEB" w:rsidP="009F48CD">
      <w:r>
        <w:separator/>
      </w:r>
    </w:p>
  </w:footnote>
  <w:footnote w:type="continuationSeparator" w:id="0">
    <w:p w14:paraId="2C79B6C6" w14:textId="77777777" w:rsidR="00B07EEB" w:rsidRDefault="00B07EEB" w:rsidP="009F4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2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C2"/>
    <w:rsid w:val="0007401D"/>
    <w:rsid w:val="0013410C"/>
    <w:rsid w:val="00165EF9"/>
    <w:rsid w:val="0016695E"/>
    <w:rsid w:val="001A1C8F"/>
    <w:rsid w:val="001E7754"/>
    <w:rsid w:val="00203890"/>
    <w:rsid w:val="00225C6D"/>
    <w:rsid w:val="0029799D"/>
    <w:rsid w:val="002A7633"/>
    <w:rsid w:val="002B70C2"/>
    <w:rsid w:val="002E4021"/>
    <w:rsid w:val="002F1565"/>
    <w:rsid w:val="00326025"/>
    <w:rsid w:val="00353758"/>
    <w:rsid w:val="00376144"/>
    <w:rsid w:val="00395B35"/>
    <w:rsid w:val="003A1193"/>
    <w:rsid w:val="003B2509"/>
    <w:rsid w:val="003B2AD1"/>
    <w:rsid w:val="003C0FD7"/>
    <w:rsid w:val="0042543B"/>
    <w:rsid w:val="00473C6F"/>
    <w:rsid w:val="004A356F"/>
    <w:rsid w:val="004A4F38"/>
    <w:rsid w:val="004A55DC"/>
    <w:rsid w:val="004B4746"/>
    <w:rsid w:val="00500A7E"/>
    <w:rsid w:val="00513783"/>
    <w:rsid w:val="0051550D"/>
    <w:rsid w:val="00521918"/>
    <w:rsid w:val="005527C6"/>
    <w:rsid w:val="005579EF"/>
    <w:rsid w:val="00581D83"/>
    <w:rsid w:val="00663FB8"/>
    <w:rsid w:val="006921D5"/>
    <w:rsid w:val="00692DF0"/>
    <w:rsid w:val="006944D3"/>
    <w:rsid w:val="006C3F23"/>
    <w:rsid w:val="006E210A"/>
    <w:rsid w:val="00704BF8"/>
    <w:rsid w:val="007428FA"/>
    <w:rsid w:val="00763E3D"/>
    <w:rsid w:val="0077321E"/>
    <w:rsid w:val="00782A39"/>
    <w:rsid w:val="007D45AC"/>
    <w:rsid w:val="0081552E"/>
    <w:rsid w:val="00820C78"/>
    <w:rsid w:val="00854C00"/>
    <w:rsid w:val="00860399"/>
    <w:rsid w:val="00875DB6"/>
    <w:rsid w:val="008E354B"/>
    <w:rsid w:val="009025BF"/>
    <w:rsid w:val="00917FFE"/>
    <w:rsid w:val="009A41F8"/>
    <w:rsid w:val="009A70E4"/>
    <w:rsid w:val="009F48CD"/>
    <w:rsid w:val="00A0324F"/>
    <w:rsid w:val="00A038C4"/>
    <w:rsid w:val="00A75F1A"/>
    <w:rsid w:val="00AA4872"/>
    <w:rsid w:val="00AC2FEE"/>
    <w:rsid w:val="00AD0E2C"/>
    <w:rsid w:val="00AD519D"/>
    <w:rsid w:val="00B07EEB"/>
    <w:rsid w:val="00B16960"/>
    <w:rsid w:val="00BB2830"/>
    <w:rsid w:val="00BC4D8C"/>
    <w:rsid w:val="00BF0FF0"/>
    <w:rsid w:val="00C15701"/>
    <w:rsid w:val="00C34CC6"/>
    <w:rsid w:val="00C63122"/>
    <w:rsid w:val="00C74B55"/>
    <w:rsid w:val="00C8093E"/>
    <w:rsid w:val="00CC0861"/>
    <w:rsid w:val="00E17A01"/>
    <w:rsid w:val="00E61BD6"/>
    <w:rsid w:val="00E912D7"/>
    <w:rsid w:val="00EA6AEB"/>
    <w:rsid w:val="00EC102B"/>
    <w:rsid w:val="00F70A47"/>
    <w:rsid w:val="00F87ACB"/>
    <w:rsid w:val="00FE34E3"/>
    <w:rsid w:val="00FE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48F4E0"/>
  <w15:chartTrackingRefBased/>
  <w15:docId w15:val="{86298473-7395-46AD-80FB-F363969C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1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16960"/>
    <w:rPr>
      <w:color w:val="0563C1" w:themeColor="hyperlink"/>
      <w:u w:val="single"/>
    </w:rPr>
  </w:style>
  <w:style w:type="character" w:styleId="a5">
    <w:name w:val="Unresolved Mention"/>
    <w:basedOn w:val="a0"/>
    <w:uiPriority w:val="99"/>
    <w:semiHidden/>
    <w:unhideWhenUsed/>
    <w:rsid w:val="00B16960"/>
    <w:rPr>
      <w:color w:val="605E5C"/>
      <w:shd w:val="clear" w:color="auto" w:fill="E1DFDD"/>
    </w:rPr>
  </w:style>
  <w:style w:type="paragraph" w:styleId="a6">
    <w:name w:val="header"/>
    <w:basedOn w:val="a"/>
    <w:link w:val="a7"/>
    <w:uiPriority w:val="99"/>
    <w:unhideWhenUsed/>
    <w:rsid w:val="009F48CD"/>
    <w:pPr>
      <w:tabs>
        <w:tab w:val="center" w:pos="4252"/>
        <w:tab w:val="right" w:pos="8504"/>
      </w:tabs>
      <w:snapToGrid w:val="0"/>
    </w:pPr>
  </w:style>
  <w:style w:type="character" w:customStyle="1" w:styleId="a7">
    <w:name w:val="ヘッダー (文字)"/>
    <w:basedOn w:val="a0"/>
    <w:link w:val="a6"/>
    <w:uiPriority w:val="99"/>
    <w:rsid w:val="009F48CD"/>
  </w:style>
  <w:style w:type="paragraph" w:styleId="a8">
    <w:name w:val="footer"/>
    <w:basedOn w:val="a"/>
    <w:link w:val="a9"/>
    <w:uiPriority w:val="99"/>
    <w:unhideWhenUsed/>
    <w:rsid w:val="009F48CD"/>
    <w:pPr>
      <w:tabs>
        <w:tab w:val="center" w:pos="4252"/>
        <w:tab w:val="right" w:pos="8504"/>
      </w:tabs>
      <w:snapToGrid w:val="0"/>
    </w:pPr>
  </w:style>
  <w:style w:type="character" w:customStyle="1" w:styleId="a9">
    <w:name w:val="フッター (文字)"/>
    <w:basedOn w:val="a0"/>
    <w:link w:val="a8"/>
    <w:uiPriority w:val="99"/>
    <w:rsid w:val="009F4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nagasaki.jp/section/suisan-shik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26418-3C7F-45EB-A13E-29435DC5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定之</dc:creator>
  <cp:keywords/>
  <dc:description/>
  <cp:lastModifiedBy>山崎 健也</cp:lastModifiedBy>
  <cp:revision>11</cp:revision>
  <cp:lastPrinted>2022-09-07T09:35:00Z</cp:lastPrinted>
  <dcterms:created xsi:type="dcterms:W3CDTF">2020-02-03T10:12:00Z</dcterms:created>
  <dcterms:modified xsi:type="dcterms:W3CDTF">2022-09-09T04:06:00Z</dcterms:modified>
</cp:coreProperties>
</file>