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6ACE" w:rsidRDefault="004C2627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7898765</wp:posOffset>
                </wp:positionH>
                <wp:positionV relativeFrom="paragraph">
                  <wp:posOffset>5763895</wp:posOffset>
                </wp:positionV>
                <wp:extent cx="923925" cy="915035"/>
                <wp:effectExtent l="10160" t="8890" r="8890" b="9525"/>
                <wp:wrapNone/>
                <wp:docPr id="16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3925" cy="91503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5C5496C" id="Oval 30" o:spid="_x0000_s1026" style="position:absolute;left:0;text-align:left;margin-left:621.95pt;margin-top:453.85pt;width:72.75pt;height:72.0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" filled="f">
                <v:textbox inset="5.85pt,.7pt,5.85pt,.7pt"/>
              </v:oval>
            </w:pict>
          </mc:Fallback>
        </mc:AlternateContent>
      </w: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3411855</wp:posOffset>
                </wp:positionH>
                <wp:positionV relativeFrom="paragraph">
                  <wp:posOffset>567055</wp:posOffset>
                </wp:positionV>
                <wp:extent cx="3695700" cy="495300"/>
                <wp:effectExtent l="0" t="3175" r="0" b="0"/>
                <wp:wrapNone/>
                <wp:docPr id="1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20E8" w:rsidRPr="0053246C" w:rsidRDefault="00E320E8" w:rsidP="0053246C">
                            <w:pPr>
                              <w:rPr>
                                <w:spacing w:val="0"/>
                                <w:sz w:val="28"/>
                                <w:szCs w:val="28"/>
                                <w:u w:val="double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u w:val="double"/>
                              </w:rPr>
                              <w:t xml:space="preserve">　</w:t>
                            </w:r>
                            <w:r w:rsidRPr="0053246C">
                              <w:rPr>
                                <w:rFonts w:hint="eastAsia"/>
                                <w:spacing w:val="0"/>
                                <w:sz w:val="28"/>
                                <w:szCs w:val="28"/>
                                <w:u w:val="double"/>
                              </w:rPr>
                              <w:t>管水路ジョイント間隔測定結果一覧表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68.65pt;margin-top:44.65pt;width:291pt;height:39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" filled="f" stroked="f">
                <v:textbox inset="5.85pt,.7pt,5.85pt,.7pt">
                  <w:txbxContent>
                    <w:p w:rsidR="00E320E8" w:rsidRPr="0053246C" w:rsidRDefault="00E320E8" w:rsidP="0053246C">
                      <w:pPr>
                        <w:rPr>
                          <w:spacing w:val="0"/>
                          <w:sz w:val="28"/>
                          <w:szCs w:val="28"/>
                          <w:u w:val="double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u w:val="double"/>
                        </w:rPr>
                        <w:t xml:space="preserve">　</w:t>
                      </w:r>
                      <w:r w:rsidRPr="0053246C">
                        <w:rPr>
                          <w:rFonts w:hint="eastAsia"/>
                          <w:spacing w:val="0"/>
                          <w:sz w:val="28"/>
                          <w:szCs w:val="28"/>
                          <w:u w:val="double"/>
                        </w:rPr>
                        <w:t>管水路ジョイント間隔測定結果一覧表</w:t>
                      </w:r>
                    </w:p>
                  </w:txbxContent>
                </v:textbox>
              </v:rect>
            </w:pict>
          </mc:Fallback>
        </mc:AlternateContent>
      </w:r>
    </w:p>
    <w:p w:rsidR="005B0E8E" w:rsidRDefault="004C2627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-26670</wp:posOffset>
                </wp:positionH>
                <wp:positionV relativeFrom="paragraph">
                  <wp:posOffset>4800600</wp:posOffset>
                </wp:positionV>
                <wp:extent cx="6791325" cy="1028700"/>
                <wp:effectExtent l="0" t="0" r="0" b="1905"/>
                <wp:wrapNone/>
                <wp:docPr id="1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91325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0D10" w:rsidRDefault="00E320E8" w:rsidP="008A1FF0">
                            <w:pPr>
                              <w:spacing w:line="0" w:lineRule="atLeast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注）</w:t>
                            </w:r>
                            <w:r w:rsidR="00F90D10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１．管理基準値は接合部の値であり、４箇所の平均とする。</w:t>
                            </w:r>
                          </w:p>
                          <w:p w:rsidR="00E320E8" w:rsidRDefault="00F90D10" w:rsidP="00F90D1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２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．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参考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規格値は埋戻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後の値であり、原則として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4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箇所のうち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1</w:t>
                            </w:r>
                            <w:r w:rsidR="00E320E8"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箇所でもこの値を超えてはならない。</w:t>
                            </w:r>
                          </w:p>
                          <w:p w:rsidR="00E320E8" w:rsidRDefault="00F90D10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３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．接合時の測定は、呼び径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700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㎜以下の場合は管の外から確認してもよい。</w:t>
                            </w:r>
                          </w:p>
                          <w:p w:rsidR="00E320E8" w:rsidRDefault="00F90D10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　また、埋戻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後の測定は、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原則として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呼び径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700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㎜以下の測定は必要ない。</w:t>
                            </w:r>
                          </w:p>
                          <w:p w:rsidR="00E320E8" w:rsidRDefault="00F90D10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４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．施工データが安定するまでの間は、上表の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4</w:t>
                            </w:r>
                            <w:r w:rsidR="00E320E8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箇所にこだわらず密に測定すること。</w:t>
                            </w:r>
                          </w:p>
                          <w:p w:rsidR="005B0E8E" w:rsidRDefault="005B0E8E" w:rsidP="005B0E8E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５．強化プラスチック複合管のＤ形の場合は、受口側と挿口側を各々測定すること。</w:t>
                            </w:r>
                          </w:p>
                          <w:p w:rsidR="005B0E8E" w:rsidRPr="00F66095" w:rsidRDefault="005B0E8E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28" style="position:absolute;left:0;text-align:left;margin-left:-2.1pt;margin-top:378pt;width:534.75pt;height:8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" filled="f" stroked="f">
                <v:textbox inset="5.85pt,.7pt,5.85pt,.7pt">
                  <w:txbxContent>
                    <w:p w:rsidR="00F90D10" w:rsidRDefault="00E320E8" w:rsidP="008A1FF0">
                      <w:pPr>
                        <w:spacing w:line="0" w:lineRule="atLeast"/>
                        <w:rPr>
                          <w:rFonts w:hint="eastAsia"/>
                          <w:sz w:val="20"/>
                          <w:szCs w:val="20"/>
                        </w:rPr>
                      </w:pPr>
                      <w:r w:rsidRPr="00F66095">
                        <w:rPr>
                          <w:rFonts w:hint="eastAsia"/>
                          <w:sz w:val="20"/>
                          <w:szCs w:val="20"/>
                        </w:rPr>
                        <w:t>注）</w:t>
                      </w:r>
                      <w:r w:rsidR="00F90D10">
                        <w:rPr>
                          <w:rFonts w:hint="eastAsia"/>
                          <w:sz w:val="20"/>
                          <w:szCs w:val="20"/>
                        </w:rPr>
                        <w:t>１．管理基準値は接合部の値であり、４箇所の平均とする。</w:t>
                      </w:r>
                    </w:p>
                    <w:p w:rsidR="00E320E8" w:rsidRDefault="00F90D10" w:rsidP="00F90D10">
                      <w:pPr>
                        <w:spacing w:line="0" w:lineRule="atLeast"/>
                        <w:ind w:firstLineChars="200" w:firstLine="396"/>
                        <w:rPr>
                          <w:rFonts w:hint="eastAsia"/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>２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．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(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参考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規格値は埋戻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後の値であり、原則として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4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箇所のうち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1</w:t>
                      </w:r>
                      <w:r w:rsidR="00E320E8" w:rsidRPr="00F66095">
                        <w:rPr>
                          <w:rFonts w:hint="eastAsia"/>
                          <w:sz w:val="20"/>
                          <w:szCs w:val="20"/>
                        </w:rPr>
                        <w:t>箇所でもこの値を超えてはならない。</w:t>
                      </w:r>
                    </w:p>
                    <w:p w:rsidR="00E320E8" w:rsidRDefault="00F90D10" w:rsidP="008A1FF0">
                      <w:pPr>
                        <w:spacing w:line="0" w:lineRule="atLeast"/>
                        <w:ind w:firstLineChars="200" w:firstLine="396"/>
                        <w:rPr>
                          <w:rFonts w:hint="eastAsia"/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>３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．接合時の測定は、呼び径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700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㎜以下の場合は管の外から確認してもよい。</w:t>
                      </w:r>
                    </w:p>
                    <w:p w:rsidR="00E320E8" w:rsidRDefault="00F90D10" w:rsidP="008A1FF0">
                      <w:pPr>
                        <w:spacing w:line="0" w:lineRule="atLeast"/>
                        <w:ind w:firstLineChars="200" w:firstLine="396"/>
                        <w:rPr>
                          <w:rFonts w:hint="eastAsia"/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　　また、埋戻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後の測定は、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原則として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呼び径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700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㎜以下の測定は必要ない。</w:t>
                      </w:r>
                    </w:p>
                    <w:p w:rsidR="00E320E8" w:rsidRDefault="00F90D10" w:rsidP="008A1FF0">
                      <w:pPr>
                        <w:spacing w:line="0" w:lineRule="atLeast"/>
                        <w:ind w:firstLineChars="200" w:firstLine="396"/>
                        <w:rPr>
                          <w:rFonts w:hint="eastAsia"/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>４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．施工データが安定するまでの間は、上表の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4</w:t>
                      </w:r>
                      <w:r w:rsidR="00E320E8">
                        <w:rPr>
                          <w:rFonts w:hint="eastAsia"/>
                          <w:sz w:val="20"/>
                          <w:szCs w:val="20"/>
                        </w:rPr>
                        <w:t>箇所にこだわらず密に測定すること。</w:t>
                      </w:r>
                    </w:p>
                    <w:p w:rsidR="005B0E8E" w:rsidRDefault="005B0E8E" w:rsidP="005B0E8E">
                      <w:pPr>
                        <w:spacing w:line="0" w:lineRule="atLeast"/>
                        <w:ind w:firstLineChars="200" w:firstLine="396"/>
                        <w:rPr>
                          <w:rFonts w:hint="eastAsia"/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>５．強化プラスチック複合管のＤ形の場合は、受口側と挿口側を各々測定すること。</w:t>
                      </w:r>
                    </w:p>
                    <w:p w:rsidR="005B0E8E" w:rsidRPr="00F66095" w:rsidRDefault="005B0E8E" w:rsidP="008A1FF0">
                      <w:pPr>
                        <w:spacing w:line="0" w:lineRule="atLeast"/>
                        <w:ind w:firstLineChars="200" w:firstLine="396"/>
                        <w:rPr>
                          <w:rFonts w:hint="eastAsia"/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-82550</wp:posOffset>
                </wp:positionH>
                <wp:positionV relativeFrom="paragraph">
                  <wp:posOffset>1895475</wp:posOffset>
                </wp:positionV>
                <wp:extent cx="10420350" cy="3019425"/>
                <wp:effectExtent l="1270" t="0" r="0" b="1905"/>
                <wp:wrapNone/>
                <wp:docPr id="12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20350" cy="3019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3"/>
                              <w:tblW w:w="15984" w:type="dxa"/>
                              <w:tblLook w:val="01E0" w:firstRow="1" w:lastRow="1" w:firstColumn="1" w:lastColumn="1" w:noHBand="0" w:noVBand="0"/>
                            </w:tblPr>
                            <w:tblGrid>
                              <w:gridCol w:w="1099"/>
                              <w:gridCol w:w="1275"/>
                              <w:gridCol w:w="1134"/>
                              <w:gridCol w:w="709"/>
                              <w:gridCol w:w="709"/>
                              <w:gridCol w:w="709"/>
                              <w:gridCol w:w="709"/>
                              <w:gridCol w:w="1276"/>
                              <w:gridCol w:w="567"/>
                              <w:gridCol w:w="1134"/>
                              <w:gridCol w:w="1276"/>
                              <w:gridCol w:w="567"/>
                              <w:gridCol w:w="567"/>
                              <w:gridCol w:w="567"/>
                              <w:gridCol w:w="567"/>
                              <w:gridCol w:w="850"/>
                              <w:gridCol w:w="851"/>
                              <w:gridCol w:w="1418"/>
                            </w:tblGrid>
                            <w:tr w:rsidR="00E320E8" w:rsidRPr="00F66095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  <w:vMerge w:val="restart"/>
                                  <w:vAlign w:val="center"/>
                                </w:tcPr>
                                <w:p w:rsidR="00E320E8" w:rsidRDefault="00E320E8" w:rsidP="0053246C">
                                  <w:pPr>
                                    <w:spacing w:line="0" w:lineRule="atLeast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工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種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名</w:t>
                                  </w:r>
                                </w:p>
                                <w:p w:rsidR="00E320E8" w:rsidRDefault="00E320E8" w:rsidP="0053246C">
                                  <w:pPr>
                                    <w:spacing w:line="0" w:lineRule="atLeast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(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呼び径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測定年月日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測定位置</w:t>
                                  </w:r>
                                </w:p>
                                <w:p w:rsidR="00E320E8" w:rsidRPr="00F66095" w:rsidRDefault="00E320E8" w:rsidP="0053246C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管番号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2836" w:type="dxa"/>
                                  <w:gridSpan w:val="4"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測定値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接合時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管理基準値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判定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備　　考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測定年月日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  <w:gridSpan w:val="4"/>
                                  <w:vAlign w:val="center"/>
                                </w:tcPr>
                                <w:p w:rsidR="00E320E8" w:rsidRPr="00F66095" w:rsidRDefault="00E320E8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測定値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埋戻後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F737B9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参考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  <w:p w:rsidR="00E320E8" w:rsidRPr="00F66095" w:rsidRDefault="00E320E8" w:rsidP="00F737B9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規格値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F66095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判</w:t>
                                  </w:r>
                                </w:p>
                                <w:p w:rsidR="00E320E8" w:rsidRPr="00F66095" w:rsidRDefault="00E320E8" w:rsidP="00F66095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定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Merge w:val="restart"/>
                                  <w:vAlign w:val="center"/>
                                </w:tcPr>
                                <w:p w:rsidR="00E320E8" w:rsidRPr="00F66095" w:rsidRDefault="00E320E8" w:rsidP="00F66095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備　　考</w:t>
                                  </w:r>
                                </w:p>
                              </w:tc>
                            </w:tr>
                            <w:tr w:rsidR="00E320E8" w:rsidRPr="00F66095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  <w:vMerge/>
                                  <w:vAlign w:val="center"/>
                                </w:tcPr>
                                <w:p w:rsidR="00E320E8" w:rsidRDefault="00E320E8" w:rsidP="0053246C">
                                  <w:pPr>
                                    <w:spacing w:line="0" w:lineRule="atLeast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  <w:vMerge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:rsidR="00E320E8" w:rsidRPr="00F66095" w:rsidRDefault="00E320E8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Merge/>
                                </w:tcPr>
                                <w:p w:rsidR="00E320E8" w:rsidRPr="00F66095" w:rsidRDefault="00E320E8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</w:tcPr>
                                <w:p w:rsidR="00E320E8" w:rsidRPr="00F66095" w:rsidRDefault="00E320E8" w:rsidP="00C97733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</w:tcPr>
                                <w:p w:rsidR="00E320E8" w:rsidRPr="00F66095" w:rsidRDefault="00E320E8" w:rsidP="00C97733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6" w:type="dxa"/>
                                  <w:vMerge/>
                                </w:tcPr>
                                <w:p w:rsidR="00E320E8" w:rsidRPr="00F66095" w:rsidRDefault="00E320E8" w:rsidP="00C97733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:rsidR="00E320E8" w:rsidRPr="00F66095" w:rsidRDefault="00E320E8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:rsidR="00E320E8" w:rsidRPr="00F66095" w:rsidRDefault="00E320E8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:rsidR="00E320E8" w:rsidRPr="00F66095" w:rsidRDefault="00E320E8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:rsidR="00E320E8" w:rsidRPr="00F66095" w:rsidRDefault="00E320E8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vMerge/>
                                </w:tcPr>
                                <w:p w:rsidR="00E320E8" w:rsidRPr="00F66095" w:rsidRDefault="00E320E8" w:rsidP="00F737B9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  <w:vMerge/>
                                </w:tcPr>
                                <w:p w:rsidR="00E320E8" w:rsidRPr="00F66095" w:rsidRDefault="00E320E8" w:rsidP="00F6609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  <w:vMerge/>
                                </w:tcPr>
                                <w:p w:rsidR="00E320E8" w:rsidRPr="00F66095" w:rsidRDefault="00E320E8" w:rsidP="00F6609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  <w:tr w:rsidR="00E320E8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0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851" w:type="dxa"/>
                                </w:tcPr>
                                <w:p w:rsidR="00E320E8" w:rsidRDefault="00E320E8" w:rsidP="00F66095"/>
                              </w:tc>
                              <w:tc>
                                <w:tcPr>
                                  <w:tcW w:w="1418" w:type="dxa"/>
                                </w:tcPr>
                                <w:p w:rsidR="00E320E8" w:rsidRDefault="00E320E8" w:rsidP="00F66095"/>
                              </w:tc>
                            </w:tr>
                          </w:tbl>
                          <w:p w:rsidR="00E320E8" w:rsidRPr="006F2D92" w:rsidRDefault="00E320E8" w:rsidP="00E320E8">
                            <w:pPr>
                              <w:rPr>
                                <w:sz w:val="20"/>
                                <w:szCs w:val="20"/>
                                <w:lang w:eastAsia="zh-TW"/>
                              </w:rPr>
                            </w:pPr>
                            <w:r>
                              <w:rPr>
                                <w:rFonts w:hint="eastAsia"/>
                                <w:lang w:eastAsia="zh-TW"/>
                              </w:rPr>
                              <w:t xml:space="preserve">　　　　　　　　　　　　　　　　　　　　　　　　　　　　　　　　　　　　　　　　　　　　　　　　　　　　　　　　</w:t>
                            </w:r>
                            <w:r w:rsidRPr="006F2D92">
                              <w:rPr>
                                <w:rFonts w:hint="eastAsia"/>
                                <w:sz w:val="20"/>
                                <w:szCs w:val="20"/>
                                <w:lang w:eastAsia="zh-TW"/>
                              </w:rPr>
                              <w:t>測定箇所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28" style="position:absolute;left:0;text-align:left;margin-left:-6.5pt;margin-top:149.25pt;width:820.5pt;height:237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" filled="f" stroked="f">
                <v:textbox inset="5.85pt,.7pt,5.85pt,.7pt">
                  <w:txbxContent>
                    <w:tbl>
                      <w:tblPr>
                        <w:tblStyle w:val="a3"/>
                        <w:tblW w:w="15984" w:type="dxa"/>
                        <w:tblLook w:val="01E0" w:firstRow="1" w:lastRow="1" w:firstColumn="1" w:lastColumn="1" w:noHBand="0" w:noVBand="0"/>
                      </w:tblPr>
                      <w:tblGrid>
                        <w:gridCol w:w="1099"/>
                        <w:gridCol w:w="1275"/>
                        <w:gridCol w:w="1134"/>
                        <w:gridCol w:w="709"/>
                        <w:gridCol w:w="709"/>
                        <w:gridCol w:w="709"/>
                        <w:gridCol w:w="709"/>
                        <w:gridCol w:w="1276"/>
                        <w:gridCol w:w="567"/>
                        <w:gridCol w:w="1134"/>
                        <w:gridCol w:w="1276"/>
                        <w:gridCol w:w="567"/>
                        <w:gridCol w:w="567"/>
                        <w:gridCol w:w="567"/>
                        <w:gridCol w:w="567"/>
                        <w:gridCol w:w="850"/>
                        <w:gridCol w:w="851"/>
                        <w:gridCol w:w="1418"/>
                      </w:tblGrid>
                      <w:tr w:rsidR="00E320E8" w:rsidRPr="00F66095">
                        <w:trPr>
                          <w:trHeight w:val="290"/>
                        </w:trPr>
                        <w:tc>
                          <w:tcPr>
                            <w:tcW w:w="1099" w:type="dxa"/>
                            <w:vMerge w:val="restart"/>
                            <w:vAlign w:val="center"/>
                          </w:tcPr>
                          <w:p w:rsidR="00E320E8" w:rsidRDefault="00E320E8" w:rsidP="0053246C">
                            <w:pPr>
                              <w:spacing w:line="0" w:lineRule="atLeas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工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種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名</w:t>
                            </w:r>
                          </w:p>
                          <w:p w:rsidR="00E320E8" w:rsidRDefault="00E320E8" w:rsidP="0053246C">
                            <w:pPr>
                              <w:spacing w:line="0" w:lineRule="atLeas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(</w:t>
                            </w:r>
                            <w:r>
                              <w:rPr>
                                <w:rFonts w:hint="eastAsia"/>
                              </w:rPr>
                              <w:t>呼び径</w:t>
                            </w:r>
                            <w:r>
                              <w:rPr>
                                <w:rFonts w:hint="eastAsia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275" w:type="dxa"/>
                            <w:vMerge w:val="restart"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測定年月日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測定位置</w:t>
                            </w:r>
                          </w:p>
                          <w:p w:rsidR="00E320E8" w:rsidRPr="00F66095" w:rsidRDefault="00E320E8" w:rsidP="0053246C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管番号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2836" w:type="dxa"/>
                            <w:gridSpan w:val="4"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測定値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接合時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276" w:type="dxa"/>
                            <w:vMerge w:val="restart"/>
                            <w:vAlign w:val="center"/>
                          </w:tcPr>
                          <w:p w:rsidR="00E320E8" w:rsidRPr="00F66095" w:rsidRDefault="00E320E8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管理基準値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vAlign w:val="center"/>
                          </w:tcPr>
                          <w:p w:rsidR="00E320E8" w:rsidRPr="00F66095" w:rsidRDefault="00E320E8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判定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vAlign w:val="center"/>
                          </w:tcPr>
                          <w:p w:rsidR="00E320E8" w:rsidRPr="00F66095" w:rsidRDefault="00E320E8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備　　考</w:t>
                            </w:r>
                          </w:p>
                        </w:tc>
                        <w:tc>
                          <w:tcPr>
                            <w:tcW w:w="1276" w:type="dxa"/>
                            <w:vMerge w:val="restart"/>
                            <w:vAlign w:val="center"/>
                          </w:tcPr>
                          <w:p w:rsidR="00E320E8" w:rsidRPr="00F66095" w:rsidRDefault="00E320E8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測定年月日</w:t>
                            </w:r>
                          </w:p>
                        </w:tc>
                        <w:tc>
                          <w:tcPr>
                            <w:tcW w:w="2268" w:type="dxa"/>
                            <w:gridSpan w:val="4"/>
                            <w:vAlign w:val="center"/>
                          </w:tcPr>
                          <w:p w:rsidR="00E320E8" w:rsidRPr="00F66095" w:rsidRDefault="00E320E8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測定値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埋戻後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0" w:type="dxa"/>
                            <w:vMerge w:val="restart"/>
                            <w:vAlign w:val="center"/>
                          </w:tcPr>
                          <w:p w:rsidR="00E320E8" w:rsidRPr="00F66095" w:rsidRDefault="00E320E8" w:rsidP="00F737B9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参考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E320E8" w:rsidRPr="00F66095" w:rsidRDefault="00E320E8" w:rsidP="00F737B9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規格値</w:t>
                            </w:r>
                          </w:p>
                        </w:tc>
                        <w:tc>
                          <w:tcPr>
                            <w:tcW w:w="851" w:type="dxa"/>
                            <w:vMerge w:val="restart"/>
                            <w:vAlign w:val="center"/>
                          </w:tcPr>
                          <w:p w:rsidR="00E320E8" w:rsidRPr="00F66095" w:rsidRDefault="00E320E8" w:rsidP="00F6609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判</w:t>
                            </w:r>
                          </w:p>
                          <w:p w:rsidR="00E320E8" w:rsidRPr="00F66095" w:rsidRDefault="00E320E8" w:rsidP="00F6609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定</w:t>
                            </w:r>
                          </w:p>
                        </w:tc>
                        <w:tc>
                          <w:tcPr>
                            <w:tcW w:w="1418" w:type="dxa"/>
                            <w:vMerge w:val="restart"/>
                            <w:vAlign w:val="center"/>
                          </w:tcPr>
                          <w:p w:rsidR="00E320E8" w:rsidRPr="00F66095" w:rsidRDefault="00E320E8" w:rsidP="00F6609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備　　考</w:t>
                            </w:r>
                          </w:p>
                        </w:tc>
                      </w:tr>
                      <w:tr w:rsidR="00E320E8" w:rsidRPr="00F66095">
                        <w:trPr>
                          <w:trHeight w:val="290"/>
                        </w:trPr>
                        <w:tc>
                          <w:tcPr>
                            <w:tcW w:w="1099" w:type="dxa"/>
                            <w:vMerge/>
                            <w:vAlign w:val="center"/>
                          </w:tcPr>
                          <w:p w:rsidR="00E320E8" w:rsidRDefault="00E320E8" w:rsidP="0053246C">
                            <w:pPr>
                              <w:spacing w:line="0" w:lineRule="atLeast"/>
                              <w:jc w:val="center"/>
                            </w:pPr>
                          </w:p>
                        </w:tc>
                        <w:tc>
                          <w:tcPr>
                            <w:tcW w:w="1275" w:type="dxa"/>
                            <w:vMerge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:rsidR="00E320E8" w:rsidRPr="00F66095" w:rsidRDefault="00E320E8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276" w:type="dxa"/>
                            <w:vMerge/>
                          </w:tcPr>
                          <w:p w:rsidR="00E320E8" w:rsidRPr="00F66095" w:rsidRDefault="00E320E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vMerge/>
                          </w:tcPr>
                          <w:p w:rsidR="00E320E8" w:rsidRPr="00F66095" w:rsidRDefault="00E320E8" w:rsidP="00C9773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</w:tcPr>
                          <w:p w:rsidR="00E320E8" w:rsidRPr="00F66095" w:rsidRDefault="00E320E8" w:rsidP="00C9773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276" w:type="dxa"/>
                            <w:vMerge/>
                          </w:tcPr>
                          <w:p w:rsidR="00E320E8" w:rsidRPr="00F66095" w:rsidRDefault="00E320E8" w:rsidP="00C9773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:rsidR="00E320E8" w:rsidRPr="00F66095" w:rsidRDefault="00E320E8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:rsidR="00E320E8" w:rsidRPr="00F66095" w:rsidRDefault="00E320E8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:rsidR="00E320E8" w:rsidRPr="00F66095" w:rsidRDefault="00E320E8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:rsidR="00E320E8" w:rsidRPr="00F66095" w:rsidRDefault="00E320E8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850" w:type="dxa"/>
                            <w:vMerge/>
                          </w:tcPr>
                          <w:p w:rsidR="00E320E8" w:rsidRPr="00F66095" w:rsidRDefault="00E320E8" w:rsidP="00F737B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  <w:vMerge/>
                          </w:tcPr>
                          <w:p w:rsidR="00E320E8" w:rsidRPr="00F66095" w:rsidRDefault="00E320E8" w:rsidP="00F6609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418" w:type="dxa"/>
                            <w:vMerge/>
                          </w:tcPr>
                          <w:p w:rsidR="00E320E8" w:rsidRPr="00F66095" w:rsidRDefault="00E320E8" w:rsidP="00F6609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  <w:tr w:rsidR="00E320E8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5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709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134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276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567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0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851" w:type="dxa"/>
                          </w:tcPr>
                          <w:p w:rsidR="00E320E8" w:rsidRDefault="00E320E8" w:rsidP="00F66095"/>
                        </w:tc>
                        <w:tc>
                          <w:tcPr>
                            <w:tcW w:w="1418" w:type="dxa"/>
                          </w:tcPr>
                          <w:p w:rsidR="00E320E8" w:rsidRDefault="00E320E8" w:rsidP="00F66095"/>
                        </w:tc>
                      </w:tr>
                    </w:tbl>
                    <w:p w:rsidR="00E320E8" w:rsidRPr="006F2D92" w:rsidRDefault="00E320E8" w:rsidP="00E320E8">
                      <w:pPr>
                        <w:rPr>
                          <w:sz w:val="20"/>
                          <w:szCs w:val="20"/>
                          <w:lang w:eastAsia="zh-TW"/>
                        </w:rPr>
                      </w:pPr>
                      <w:r>
                        <w:rPr>
                          <w:rFonts w:hint="eastAsia"/>
                          <w:lang w:eastAsia="zh-TW"/>
                        </w:rPr>
                        <w:t xml:space="preserve">　　　　　　　　　　　　　　　　　　　　　　　　　　　　　　　　　　　　　　　　　　　　　　　　　　　　　　　　</w:t>
                      </w:r>
                      <w:r w:rsidRPr="006F2D92">
                        <w:rPr>
                          <w:rFonts w:hint="eastAsia"/>
                          <w:sz w:val="20"/>
                          <w:szCs w:val="20"/>
                          <w:lang w:eastAsia="zh-TW"/>
                        </w:rPr>
                        <w:t>測定箇所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431800</wp:posOffset>
                </wp:positionH>
                <wp:positionV relativeFrom="paragraph">
                  <wp:posOffset>1485900</wp:posOffset>
                </wp:positionV>
                <wp:extent cx="9236075" cy="342900"/>
                <wp:effectExtent l="1270" t="0" r="1905" b="1905"/>
                <wp:wrapNone/>
                <wp:docPr id="11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360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3"/>
                              <w:tblW w:w="1470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4709"/>
                            </w:tblGrid>
                            <w:tr w:rsidR="00E320E8">
                              <w:trPr>
                                <w:trHeight w:val="357"/>
                              </w:trPr>
                              <w:tc>
                                <w:tcPr>
                                  <w:tcW w:w="14709" w:type="dxa"/>
                                </w:tcPr>
                                <w:p w:rsidR="00E320E8" w:rsidRPr="006D0E20" w:rsidRDefault="00E320E8"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工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種　名　　　　　　　　　　　　　　　　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　　　　　　　　　　　　　　　　　　　　　　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測　定　者　　　　　　　　　　　　　　　</w:t>
                                  </w:r>
                                  <w:r w:rsidR="00310792"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</w:t>
                                  </w:r>
                                </w:p>
                              </w:tc>
                            </w:tr>
                          </w:tbl>
                          <w:p w:rsidR="00E320E8" w:rsidRDefault="00E320E8" w:rsidP="0053246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9" style="position:absolute;left:0;text-align:left;margin-left:34pt;margin-top:117pt;width:727.25pt;height:27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" filled="f" stroked="f">
                <v:textbox inset="5.85pt,.7pt,5.85pt,.7pt">
                  <w:txbxContent>
                    <w:tbl>
                      <w:tblPr>
                        <w:tblStyle w:val="a3"/>
                        <w:tblW w:w="1470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4709"/>
                      </w:tblGrid>
                      <w:tr w:rsidR="00E320E8">
                        <w:trPr>
                          <w:trHeight w:val="357"/>
                        </w:trPr>
                        <w:tc>
                          <w:tcPr>
                            <w:tcW w:w="14709" w:type="dxa"/>
                          </w:tcPr>
                          <w:p w:rsidR="00E320E8" w:rsidRPr="006D0E20" w:rsidRDefault="00E320E8"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工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種　名　　　　　　　　　　　　　　　　</w:t>
                            </w:r>
                            <w:r>
                              <w:rPr>
                                <w:rFonts w:hint="eastAsia"/>
                              </w:rPr>
                              <w:t xml:space="preserve">　　　　　　　　　　　　　　　　　　　　　　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測　定　者　　　　　　　　　　　　　　　</w:t>
                            </w:r>
                            <w:r w:rsidR="00310792">
                              <w:rPr>
                                <w:rFonts w:hint="eastAsia"/>
                                <w:u w:val="single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</w:t>
                            </w:r>
                          </w:p>
                        </w:tc>
                      </w:tr>
                    </w:tbl>
                    <w:p w:rsidR="00E320E8" w:rsidRDefault="00E320E8" w:rsidP="0053246C"/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1028700</wp:posOffset>
                </wp:positionV>
                <wp:extent cx="9388475" cy="342900"/>
                <wp:effectExtent l="0" t="0" r="0" b="1905"/>
                <wp:wrapNone/>
                <wp:docPr id="10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884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3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4566"/>
                            </w:tblGrid>
                            <w:tr w:rsidR="00E320E8">
                              <w:trPr>
                                <w:trHeight w:val="357"/>
                              </w:trPr>
                              <w:tc>
                                <w:tcPr>
                                  <w:tcW w:w="14567" w:type="dxa"/>
                                </w:tcPr>
                                <w:p w:rsidR="00E320E8" w:rsidRPr="006D0E20" w:rsidRDefault="00E320E8"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工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</w:t>
                                  </w:r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事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名　　　　　　　　　　　　　　　　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　　　　　　　　　　　　　　　　　　　　　　</w:t>
                                  </w:r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請負会社名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　　　　　　　　　　　　　　　　</w:t>
                                  </w:r>
                                </w:p>
                              </w:tc>
                            </w:tr>
                          </w:tbl>
                          <w:p w:rsidR="00E320E8" w:rsidRDefault="00E320E8" w:rsidP="0053246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30" style="position:absolute;left:0;text-align:left;margin-left:33pt;margin-top:81pt;width:739.25pt;height:27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" filled="f" stroked="f">
                <v:textbox inset="5.85pt,.7pt,5.85pt,.7pt">
                  <w:txbxContent>
                    <w:tbl>
                      <w:tblPr>
                        <w:tblStyle w:val="a3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4566"/>
                      </w:tblGrid>
                      <w:tr w:rsidR="00E320E8">
                        <w:trPr>
                          <w:trHeight w:val="357"/>
                        </w:trPr>
                        <w:tc>
                          <w:tcPr>
                            <w:tcW w:w="14567" w:type="dxa"/>
                          </w:tcPr>
                          <w:p w:rsidR="00E320E8" w:rsidRPr="006D0E20" w:rsidRDefault="00E320E8"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工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</w:t>
                            </w:r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事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名　　　　　　　　　　　　　　　　</w:t>
                            </w:r>
                            <w:r>
                              <w:rPr>
                                <w:rFonts w:hint="eastAsia"/>
                              </w:rPr>
                              <w:t xml:space="preserve">　　　　　　　　　　　　　　　　　　　　　　</w:t>
                            </w:r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請負会社名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　　　　　　　　　　　　　　　　</w:t>
                            </w:r>
                          </w:p>
                        </w:tc>
                      </w:tr>
                    </w:tbl>
                    <w:p w:rsidR="00E320E8" w:rsidRDefault="00E320E8" w:rsidP="0053246C"/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8336280</wp:posOffset>
                </wp:positionH>
                <wp:positionV relativeFrom="paragraph">
                  <wp:posOffset>5964555</wp:posOffset>
                </wp:positionV>
                <wp:extent cx="45085" cy="45085"/>
                <wp:effectExtent l="0" t="0" r="2540" b="2540"/>
                <wp:wrapNone/>
                <wp:docPr id="9" name="Oval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7850DDA" id="Oval 48" o:spid="_x0000_s1026" style="position:absolute;left:0;text-align:left;margin-left:656.4pt;margin-top:469.65pt;width:3.55pt;height:3.5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" fillcolor="black" stroked="f">
                <v:textbox inset="5.85pt,.7pt,5.85pt,.7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8596630</wp:posOffset>
                </wp:positionH>
                <wp:positionV relativeFrom="paragraph">
                  <wp:posOffset>5885815</wp:posOffset>
                </wp:positionV>
                <wp:extent cx="219075" cy="238760"/>
                <wp:effectExtent l="3175" t="0" r="0" b="1905"/>
                <wp:wrapNone/>
                <wp:docPr id="8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20E8" w:rsidRPr="00E320E8" w:rsidRDefault="00E320E8" w:rsidP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ｄ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32" style="position:absolute;left:0;text-align:left;margin-left:676.9pt;margin-top:463.45pt;width:17.25pt;height:18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" filled="f" stroked="f">
                <v:textbox inset="5.85pt,.7pt,5.85pt,.7pt">
                  <w:txbxContent>
                    <w:p w:rsidR="00E320E8" w:rsidRPr="00E320E8" w:rsidRDefault="00E320E8" w:rsidP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ｄ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7869555</wp:posOffset>
                </wp:positionH>
                <wp:positionV relativeFrom="paragraph">
                  <wp:posOffset>5859780</wp:posOffset>
                </wp:positionV>
                <wp:extent cx="219075" cy="238760"/>
                <wp:effectExtent l="0" t="0" r="0" b="0"/>
                <wp:wrapNone/>
                <wp:docPr id="7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20E8" w:rsidRPr="00E320E8" w:rsidRDefault="00E320E8" w:rsidP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ｃ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33" style="position:absolute;left:0;text-align:left;margin-left:619.65pt;margin-top:461.4pt;width:17.25pt;height:18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" filled="f" stroked="f">
                <v:textbox inset="5.85pt,.7pt,5.85pt,.7pt">
                  <w:txbxContent>
                    <w:p w:rsidR="00E320E8" w:rsidRPr="00E320E8" w:rsidRDefault="00E320E8" w:rsidP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ｃ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8221980</wp:posOffset>
                </wp:positionH>
                <wp:positionV relativeFrom="paragraph">
                  <wp:posOffset>6212205</wp:posOffset>
                </wp:positionV>
                <wp:extent cx="219075" cy="238760"/>
                <wp:effectExtent l="0" t="0" r="0" b="0"/>
                <wp:wrapNone/>
                <wp:docPr id="6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20E8" w:rsidRPr="00E320E8" w:rsidRDefault="00E320E8" w:rsidP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34" style="position:absolute;left:0;text-align:left;margin-left:647.4pt;margin-top:489.15pt;width:17.25pt;height:18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" filled="f" stroked="f">
                <v:textbox inset="5.85pt,.7pt,5.85pt,.7pt">
                  <w:txbxContent>
                    <w:p w:rsidR="00E320E8" w:rsidRPr="00E320E8" w:rsidRDefault="00E320E8" w:rsidP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8250555</wp:posOffset>
                </wp:positionH>
                <wp:positionV relativeFrom="paragraph">
                  <wp:posOffset>5497830</wp:posOffset>
                </wp:positionV>
                <wp:extent cx="171450" cy="238760"/>
                <wp:effectExtent l="0" t="0" r="0" b="0"/>
                <wp:wrapNone/>
                <wp:docPr id="5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20E8" w:rsidRPr="00E320E8" w:rsidRDefault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320E8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35" style="position:absolute;left:0;text-align:left;margin-left:649.65pt;margin-top:432.9pt;width:13.5pt;height:18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" filled="f" stroked="f">
                <v:textbox inset="5.85pt,.7pt,5.85pt,.7pt">
                  <w:txbxContent>
                    <w:p w:rsidR="00E320E8" w:rsidRPr="00E320E8" w:rsidRDefault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 w:rsidRPr="00E320E8">
                        <w:rPr>
                          <w:rFonts w:hint="eastAsia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8345805</wp:posOffset>
                </wp:positionH>
                <wp:positionV relativeFrom="paragraph">
                  <wp:posOffset>5488940</wp:posOffset>
                </wp:positionV>
                <wp:extent cx="0" cy="94615"/>
                <wp:effectExtent l="9525" t="10160" r="9525" b="9525"/>
                <wp:wrapNone/>
                <wp:docPr id="4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6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94583" id="Line 42" o:spid="_x0000_s1026" style="position:absolute;left:0;text-align:lef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7.15pt,432.2pt" to="657.15pt,43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8755380</wp:posOffset>
                </wp:positionH>
                <wp:positionV relativeFrom="paragraph">
                  <wp:posOffset>6002655</wp:posOffset>
                </wp:positionV>
                <wp:extent cx="95250" cy="635"/>
                <wp:effectExtent l="9525" t="9525" r="9525" b="8890"/>
                <wp:wrapNone/>
                <wp:docPr id="3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525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77932" id="Line 38" o:spid="_x0000_s1026" style="position:absolute;left:0;text-align:left;flip:x 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89.4pt,472.65pt" to="696.9pt,47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8345805</wp:posOffset>
                </wp:positionH>
                <wp:positionV relativeFrom="paragraph">
                  <wp:posOffset>6403340</wp:posOffset>
                </wp:positionV>
                <wp:extent cx="0" cy="94615"/>
                <wp:effectExtent l="9525" t="10160" r="9525" b="9525"/>
                <wp:wrapNone/>
                <wp:docPr id="2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6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529E2" id="Line 33" o:spid="_x0000_s1026" style="position:absolute;left:0;text-align:lef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7.15pt,504.2pt" to="657.15pt,5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7840980</wp:posOffset>
                </wp:positionH>
                <wp:positionV relativeFrom="paragraph">
                  <wp:posOffset>5983605</wp:posOffset>
                </wp:positionV>
                <wp:extent cx="95250" cy="635"/>
                <wp:effectExtent l="9525" t="9525" r="9525" b="8890"/>
                <wp:wrapNone/>
                <wp:docPr id="1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525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10BE47" id="Line 35" o:spid="_x0000_s1026" style="position:absolute;left:0;text-align:left;flip:x 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17.4pt,471.15pt" to="624.9pt,4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"/>
            </w:pict>
          </mc:Fallback>
        </mc:AlternateContent>
      </w:r>
      <w:r w:rsidR="00E320E8">
        <w:rPr>
          <w:rFonts w:hint="eastAsia"/>
        </w:rPr>
        <w:t>様式　３－４</w:t>
      </w:r>
    </w:p>
    <w:p w:rsidR="005B0E8E" w:rsidRPr="005B0E8E" w:rsidRDefault="005B0E8E" w:rsidP="005B0E8E"/>
    <w:p w:rsidR="005B0E8E" w:rsidRPr="005B0E8E" w:rsidRDefault="005B0E8E" w:rsidP="005B0E8E"/>
    <w:p w:rsidR="005B0E8E" w:rsidRPr="005B0E8E" w:rsidRDefault="005B0E8E" w:rsidP="005B0E8E"/>
    <w:p w:rsidR="005B0E8E" w:rsidRPr="005B0E8E" w:rsidRDefault="005B0E8E" w:rsidP="005B0E8E"/>
    <w:p w:rsidR="005B0E8E" w:rsidRPr="005B0E8E" w:rsidRDefault="005B0E8E" w:rsidP="005B0E8E"/>
    <w:p w:rsidR="005B0E8E" w:rsidRPr="005B0E8E" w:rsidRDefault="005B0E8E" w:rsidP="005B0E8E"/>
    <w:p w:rsidR="00E320E8" w:rsidRDefault="00E320E8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5B0E8E" w:rsidP="005B0E8E"/>
    <w:p w:rsidR="005B0E8E" w:rsidRDefault="004C2627" w:rsidP="005B0E8E">
      <w:r>
        <w:rPr>
          <w:noProof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-69215</wp:posOffset>
            </wp:positionH>
            <wp:positionV relativeFrom="paragraph">
              <wp:posOffset>114300</wp:posOffset>
            </wp:positionV>
            <wp:extent cx="5462270" cy="760730"/>
            <wp:effectExtent l="0" t="0" r="0" b="0"/>
            <wp:wrapNone/>
            <wp:docPr id="49" name="図 49" descr="管水路ｼﾞｮｲﾝﾄ（国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管水路ｼﾞｮｲﾝﾄ（国)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70" t="46188" r="35912" b="48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270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0E8E" w:rsidRPr="005B0E8E" w:rsidRDefault="005B0E8E" w:rsidP="005B0E8E"/>
    <w:sectPr w:rsidR="005B0E8E" w:rsidRPr="005B0E8E" w:rsidSect="0053246C">
      <w:pgSz w:w="16838" w:h="11906" w:orient="landscape" w:code="9"/>
      <w:pgMar w:top="567" w:right="567" w:bottom="567" w:left="567" w:header="851" w:footer="992" w:gutter="0"/>
      <w:paperSrc w:first="278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73DC8" w:rsidRDefault="00273DC8" w:rsidP="00310792">
      <w:r>
        <w:separator/>
      </w:r>
    </w:p>
  </w:endnote>
  <w:endnote w:type="continuationSeparator" w:id="0">
    <w:p w:rsidR="00273DC8" w:rsidRDefault="00273DC8" w:rsidP="003107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73DC8" w:rsidRDefault="00273DC8" w:rsidP="00310792">
      <w:r>
        <w:separator/>
      </w:r>
    </w:p>
  </w:footnote>
  <w:footnote w:type="continuationSeparator" w:id="0">
    <w:p w:rsidR="00273DC8" w:rsidRDefault="00273DC8" w:rsidP="0031079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9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4D81"/>
    <w:rsid w:val="00141FA2"/>
    <w:rsid w:val="0024743C"/>
    <w:rsid w:val="0025120A"/>
    <w:rsid w:val="00273DC8"/>
    <w:rsid w:val="002D4D81"/>
    <w:rsid w:val="00307B07"/>
    <w:rsid w:val="00310792"/>
    <w:rsid w:val="004C2627"/>
    <w:rsid w:val="0053246C"/>
    <w:rsid w:val="00532911"/>
    <w:rsid w:val="005B0E8E"/>
    <w:rsid w:val="006719EA"/>
    <w:rsid w:val="006F2D92"/>
    <w:rsid w:val="007144BE"/>
    <w:rsid w:val="008A1FF0"/>
    <w:rsid w:val="009622A5"/>
    <w:rsid w:val="00974874"/>
    <w:rsid w:val="009A1533"/>
    <w:rsid w:val="009F0DC5"/>
    <w:rsid w:val="00C97733"/>
    <w:rsid w:val="00DB75AA"/>
    <w:rsid w:val="00E320E8"/>
    <w:rsid w:val="00EA6B00"/>
    <w:rsid w:val="00F66095"/>
    <w:rsid w:val="00F737B9"/>
    <w:rsid w:val="00F90D10"/>
    <w:rsid w:val="00FD6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6373987"/>
  <w15:chartTrackingRefBased/>
  <w15:docId w15:val="{615EE57B-8F59-45CC-A353-0D3250413F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spacing w:val="-1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3246C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310792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310792"/>
    <w:rPr>
      <w:spacing w:val="-1"/>
      <w:sz w:val="22"/>
      <w:szCs w:val="22"/>
    </w:rPr>
  </w:style>
  <w:style w:type="paragraph" w:styleId="a6">
    <w:name w:val="footer"/>
    <w:basedOn w:val="a"/>
    <w:link w:val="a7"/>
    <w:uiPriority w:val="99"/>
    <w:unhideWhenUsed/>
    <w:rsid w:val="00310792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310792"/>
    <w:rPr>
      <w:spacing w:val="-1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長崎県</dc:creator>
  <cp:keywords/>
  <dc:description/>
  <cp:lastModifiedBy>森高 一久</cp:lastModifiedBy>
  <cp:revision>3</cp:revision>
  <cp:lastPrinted>2007-08-23T05:15:00Z</cp:lastPrinted>
  <dcterms:created xsi:type="dcterms:W3CDTF">2019-03-28T02:15:00Z</dcterms:created>
  <dcterms:modified xsi:type="dcterms:W3CDTF">2021-01-20T06:42:00Z</dcterms:modified>
</cp:coreProperties>
</file>