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2FE93" w14:textId="22046FC3" w:rsidR="001020C8" w:rsidRPr="00F26CD8" w:rsidRDefault="001020C8" w:rsidP="001020C8">
      <w:pPr>
        <w:pStyle w:val="Ver8"/>
        <w:rPr>
          <w:rFonts w:ascii="UD デジタル 教科書体 NP-R" w:eastAsia="UD デジタル 教科書体 NP-R" w:hAnsi="ＭＳ ゴシック" w:cs="Times New Roman"/>
          <w:lang w:eastAsia="zh-CN"/>
        </w:rPr>
      </w:pPr>
      <w:bookmarkStart w:id="0" w:name="_Hlk41487493"/>
      <w:r w:rsidRPr="00F26CD8">
        <w:rPr>
          <w:rFonts w:ascii="UD デジタル 教科書体 NP-R" w:eastAsia="UD デジタル 教科書体 NP-R" w:hAnsi="ＭＳ ゴシック" w:cs="ＭＳ ゴシック" w:hint="eastAsia"/>
          <w:lang w:eastAsia="zh-CN"/>
        </w:rPr>
        <w:t>様式第１号（第</w:t>
      </w:r>
      <w:r w:rsidR="000E15F8">
        <w:rPr>
          <w:rFonts w:ascii="UD デジタル 教科書体 NP-R" w:eastAsia="UD デジタル 教科書体 NP-R" w:hAnsi="ＭＳ ゴシック" w:cs="ＭＳ ゴシック" w:hint="eastAsia"/>
          <w:lang w:eastAsia="zh-CN"/>
        </w:rPr>
        <w:t>７</w:t>
      </w:r>
      <w:r w:rsidRPr="00F26CD8">
        <w:rPr>
          <w:rFonts w:ascii="UD デジタル 教科書体 NP-R" w:eastAsia="UD デジタル 教科書体 NP-R" w:hAnsi="ＭＳ ゴシック" w:cs="ＭＳ ゴシック" w:hint="eastAsia"/>
          <w:lang w:eastAsia="zh-CN"/>
        </w:rPr>
        <w:t>条関係）</w:t>
      </w:r>
    </w:p>
    <w:p w14:paraId="405D4969" w14:textId="77777777" w:rsidR="001020C8" w:rsidRPr="00F26CD8" w:rsidRDefault="001020C8" w:rsidP="001020C8">
      <w:pPr>
        <w:pStyle w:val="Ver8"/>
        <w:rPr>
          <w:rFonts w:ascii="UD デジタル 教科書体 NP-R" w:eastAsia="UD デジタル 教科書体 NP-R" w:hAnsi="ＭＳ ゴシック" w:cs="Times New Roman"/>
          <w:lang w:eastAsia="zh-CN"/>
        </w:rPr>
      </w:pPr>
      <w:r w:rsidRPr="00F26CD8">
        <w:rPr>
          <w:rFonts w:ascii="UD デジタル 教科書体 NP-R" w:eastAsia="UD デジタル 教科書体 NP-R" w:hAnsi="ＭＳ ゴシック" w:cs="ＭＳ ゴシック" w:hint="eastAsia"/>
          <w:lang w:eastAsia="zh-CN"/>
        </w:rPr>
        <w:t xml:space="preserve">　　　　　　　　　　　　　　　　　　　　　　　　　　　　　　　　　　　　年　　月　　日</w:t>
      </w:r>
    </w:p>
    <w:p w14:paraId="55D60C4C" w14:textId="77777777" w:rsidR="001020C8" w:rsidRPr="00F26CD8" w:rsidRDefault="001020C8" w:rsidP="001020C8">
      <w:pPr>
        <w:pStyle w:val="Ver8"/>
        <w:ind w:firstLineChars="200" w:firstLine="440"/>
        <w:rPr>
          <w:rFonts w:ascii="UD デジタル 教科書体 NP-R" w:eastAsia="UD デジタル 教科書体 NP-R" w:hAnsi="ＭＳ ゴシック" w:cs="Times New Roman"/>
        </w:rPr>
      </w:pPr>
      <w:r w:rsidRPr="00F26CD8">
        <w:rPr>
          <w:rFonts w:ascii="UD デジタル 教科書体 NP-R" w:eastAsia="UD デジタル 教科書体 NP-R" w:hAnsi="ＭＳ ゴシック" w:cs="ＭＳ ゴシック" w:hint="eastAsia"/>
        </w:rPr>
        <w:t>長 崎 県 知 事　　　　　　　　　様</w:t>
      </w:r>
    </w:p>
    <w:p w14:paraId="0FA2A092" w14:textId="77777777" w:rsidR="001020C8" w:rsidRPr="00F26CD8" w:rsidRDefault="001020C8" w:rsidP="001020C8">
      <w:pPr>
        <w:pStyle w:val="Ver8"/>
        <w:rPr>
          <w:rFonts w:ascii="UD デジタル 教科書体 NP-R" w:eastAsia="UD デジタル 教科書体 NP-R" w:hAnsi="ＭＳ ゴシック" w:cs="Times New Roman"/>
        </w:rPr>
      </w:pPr>
    </w:p>
    <w:p w14:paraId="6CF6B629" w14:textId="77777777" w:rsidR="001020C8" w:rsidRPr="00F26CD8" w:rsidRDefault="001020C8" w:rsidP="001020C8">
      <w:pPr>
        <w:pStyle w:val="Ver8"/>
        <w:rPr>
          <w:rFonts w:ascii="UD デジタル 教科書体 NP-R" w:eastAsia="UD デジタル 教科書体 NP-R" w:hAnsi="ＭＳ ゴシック" w:cs="Times New Roman"/>
        </w:rPr>
      </w:pPr>
      <w:r w:rsidRPr="00F26CD8">
        <w:rPr>
          <w:rFonts w:ascii="UD デジタル 教科書体 NP-R" w:eastAsia="UD デジタル 教科書体 NP-R" w:hAnsi="ＭＳ ゴシック" w:cs="ＭＳ ゴシック" w:hint="eastAsia"/>
        </w:rPr>
        <w:t xml:space="preserve">　　　　　　　　　　　　　　　　　　　　　住　　　　　所</w:t>
      </w:r>
    </w:p>
    <w:p w14:paraId="4FB73AC7" w14:textId="77777777" w:rsidR="001020C8" w:rsidRPr="00F26CD8" w:rsidRDefault="001020C8" w:rsidP="001020C8">
      <w:pPr>
        <w:pStyle w:val="Ver8"/>
        <w:rPr>
          <w:rFonts w:ascii="UD デジタル 教科書体 NP-R" w:eastAsia="UD デジタル 教科書体 NP-R" w:hAnsi="ＭＳ ゴシック" w:cs="Times New Roman"/>
        </w:rPr>
      </w:pPr>
      <w:r w:rsidRPr="00F26CD8">
        <w:rPr>
          <w:rFonts w:ascii="UD デジタル 教科書体 NP-R" w:eastAsia="UD デジタル 教科書体 NP-R" w:hAnsi="ＭＳ ゴシック" w:cs="ＭＳ ゴシック" w:hint="eastAsia"/>
        </w:rPr>
        <w:t xml:space="preserve">　　　　　　　　　　　　　　　　　申請者　</w:t>
      </w:r>
      <w:r w:rsidRPr="001020C8">
        <w:rPr>
          <w:rFonts w:ascii="UD デジタル 教科書体 NP-R" w:eastAsia="UD デジタル 教科書体 NP-R" w:hAnsi="ＭＳ ゴシック" w:cs="ＭＳ ゴシック" w:hint="eastAsia"/>
          <w:spacing w:val="55"/>
          <w:fitText w:val="1540" w:id="-1300582400"/>
        </w:rPr>
        <w:t>法人の名</w:t>
      </w:r>
      <w:r w:rsidRPr="001020C8">
        <w:rPr>
          <w:rFonts w:ascii="UD デジタル 教科書体 NP-R" w:eastAsia="UD デジタル 教科書体 NP-R" w:hAnsi="ＭＳ ゴシック" w:cs="ＭＳ ゴシック" w:hint="eastAsia"/>
          <w:fitText w:val="1540" w:id="-1300582400"/>
        </w:rPr>
        <w:t>称</w:t>
      </w:r>
    </w:p>
    <w:p w14:paraId="4356D61C" w14:textId="77777777" w:rsidR="001020C8" w:rsidRPr="00F26CD8" w:rsidRDefault="001020C8" w:rsidP="001020C8">
      <w:pPr>
        <w:pStyle w:val="Ver8"/>
        <w:rPr>
          <w:rFonts w:ascii="UD デジタル 教科書体 NP-R" w:eastAsia="UD デジタル 教科書体 NP-R" w:hAnsi="ＭＳ ゴシック" w:cs="Times New Roman"/>
        </w:rPr>
      </w:pPr>
      <w:r w:rsidRPr="00F26CD8">
        <w:rPr>
          <w:rFonts w:ascii="UD デジタル 教科書体 NP-R" w:eastAsia="UD デジタル 教科書体 NP-R" w:hAnsi="ＭＳ ゴシック" w:cs="ＭＳ ゴシック" w:hint="eastAsia"/>
        </w:rPr>
        <w:t xml:space="preserve">　　　　　　　　　　　　　　　　　　　　　代表者職・氏名　　　　　　　　　　　　</w:t>
      </w:r>
    </w:p>
    <w:p w14:paraId="7560C6A3" w14:textId="77777777" w:rsidR="001020C8" w:rsidRPr="00F26CD8" w:rsidRDefault="001020C8" w:rsidP="001020C8">
      <w:pPr>
        <w:pStyle w:val="Ver8"/>
        <w:rPr>
          <w:rFonts w:ascii="UD デジタル 教科書体 NP-R" w:eastAsia="UD デジタル 教科書体 NP-R" w:hAnsi="ＭＳ ゴシック" w:cs="Times New Roman"/>
        </w:rPr>
      </w:pPr>
    </w:p>
    <w:p w14:paraId="1CB14C95" w14:textId="713D23BC" w:rsidR="001020C8" w:rsidRPr="00616FD9" w:rsidRDefault="001020C8" w:rsidP="001020C8">
      <w:pPr>
        <w:pStyle w:val="Ver8"/>
        <w:jc w:val="center"/>
        <w:rPr>
          <w:rFonts w:ascii="UD デジタル 教科書体 NP-R" w:eastAsia="UD デジタル 教科書体 NP-R" w:hAnsi="ＭＳ ゴシック" w:cs="ＭＳ ゴシック"/>
          <w:b/>
          <w:sz w:val="24"/>
          <w:szCs w:val="24"/>
        </w:rPr>
      </w:pPr>
      <w:r w:rsidRPr="00F26CD8">
        <w:rPr>
          <w:rFonts w:ascii="UD デジタル 教科書体 NP-R" w:eastAsia="UD デジタル 教科書体 NP-R" w:hAnsi="ＭＳ ゴシック" w:cs="ＭＳ Ｐ明朝" w:hint="eastAsia"/>
          <w:b/>
          <w:spacing w:val="2"/>
          <w:sz w:val="24"/>
          <w:szCs w:val="24"/>
        </w:rPr>
        <w:t xml:space="preserve">　</w:t>
      </w:r>
      <w:r>
        <w:rPr>
          <w:rFonts w:ascii="UD デジタル 教科書体 NP-R" w:eastAsia="UD デジタル 教科書体 NP-R" w:hAnsi="ＭＳ ゴシック" w:cs="ＭＳ Ｐ明朝" w:hint="eastAsia"/>
          <w:b/>
          <w:spacing w:val="2"/>
          <w:sz w:val="24"/>
          <w:szCs w:val="24"/>
        </w:rPr>
        <w:t>介護</w:t>
      </w:r>
      <w:r w:rsidR="00915BCA">
        <w:rPr>
          <w:rFonts w:ascii="UD デジタル 教科書体 NP-R" w:eastAsia="UD デジタル 教科書体 NP-R" w:hAnsi="ＭＳ ゴシック" w:cs="ＭＳ Ｐ明朝" w:hint="eastAsia"/>
          <w:b/>
          <w:spacing w:val="2"/>
          <w:sz w:val="24"/>
          <w:szCs w:val="24"/>
        </w:rPr>
        <w:t>テクノロジー普及促進</w:t>
      </w:r>
      <w:r w:rsidRPr="00616FD9">
        <w:rPr>
          <w:rFonts w:ascii="UD デジタル 教科書体 NP-R" w:eastAsia="UD デジタル 教科書体 NP-R" w:hAnsi="ＭＳ ゴシック" w:cs="ＭＳ Ｐ明朝" w:hint="eastAsia"/>
          <w:b/>
          <w:spacing w:val="2"/>
          <w:sz w:val="24"/>
          <w:szCs w:val="24"/>
        </w:rPr>
        <w:t>補助金</w:t>
      </w:r>
      <w:r w:rsidRPr="00616FD9">
        <w:rPr>
          <w:rFonts w:ascii="UD デジタル 教科書体 NP-R" w:eastAsia="UD デジタル 教科書体 NP-R" w:hAnsi="ＭＳ ゴシック" w:cs="ＭＳ ゴシック" w:hint="eastAsia"/>
          <w:b/>
          <w:sz w:val="24"/>
          <w:szCs w:val="24"/>
        </w:rPr>
        <w:t>交付申請書</w:t>
      </w:r>
    </w:p>
    <w:p w14:paraId="58D3C339" w14:textId="77777777" w:rsidR="001020C8" w:rsidRPr="00616FD9" w:rsidRDefault="001020C8" w:rsidP="001020C8">
      <w:pPr>
        <w:pStyle w:val="Ver8"/>
        <w:rPr>
          <w:rFonts w:ascii="UD デジタル 教科書体 NP-R" w:eastAsia="UD デジタル 教科書体 NP-R" w:hAnsi="ＭＳ ゴシック" w:cs="Times New Roman"/>
          <w:b/>
          <w:sz w:val="24"/>
          <w:szCs w:val="24"/>
        </w:rPr>
      </w:pPr>
    </w:p>
    <w:p w14:paraId="4EF54C68" w14:textId="5FC8BA9E" w:rsidR="001020C8" w:rsidRPr="00F26CD8" w:rsidRDefault="001020C8" w:rsidP="001020C8">
      <w:pPr>
        <w:pStyle w:val="Ver8"/>
        <w:rPr>
          <w:rFonts w:ascii="UD デジタル 教科書体 NP-R" w:eastAsia="UD デジタル 教科書体 NP-R" w:hAnsi="ＭＳ ゴシック" w:cs="Times New Roman"/>
        </w:rPr>
      </w:pPr>
      <w:r w:rsidRPr="00616FD9">
        <w:rPr>
          <w:rFonts w:ascii="UD デジタル 教科書体 NP-R" w:eastAsia="UD デジタル 教科書体 NP-R" w:hAnsi="ＭＳ ゴシック" w:cs="ＭＳ ゴシック" w:hint="eastAsia"/>
        </w:rPr>
        <w:t xml:space="preserve">　　介護</w:t>
      </w:r>
      <w:r w:rsidR="00915BCA" w:rsidRPr="00915BCA">
        <w:rPr>
          <w:rFonts w:ascii="UD デジタル 教科書体 NP-R" w:eastAsia="UD デジタル 教科書体 NP-R" w:hAnsi="ＭＳ ゴシック" w:cs="ＭＳ ゴシック" w:hint="eastAsia"/>
        </w:rPr>
        <w:t>テクノロジー普及促進事業</w:t>
      </w:r>
      <w:r>
        <w:rPr>
          <w:rFonts w:ascii="UD デジタル 教科書体 NP-R" w:eastAsia="UD デジタル 教科書体 NP-R" w:hAnsi="ＭＳ ゴシック" w:cs="ＭＳ ゴシック" w:hint="eastAsia"/>
        </w:rPr>
        <w:t>補助金</w:t>
      </w:r>
      <w:r w:rsidRPr="00F26CD8">
        <w:rPr>
          <w:rFonts w:ascii="UD デジタル 教科書体 NP-R" w:eastAsia="UD デジタル 教科書体 NP-R" w:hAnsi="ＭＳ ゴシック" w:cs="ＭＳ ゴシック" w:hint="eastAsia"/>
        </w:rPr>
        <w:t xml:space="preserve">　　　　　　　　円を交付されるよう、長崎県補助金等交付規則（昭和40年長崎県規則第16号）第</w:t>
      </w:r>
      <w:r w:rsidRPr="00F26CD8">
        <w:rPr>
          <w:rFonts w:ascii="UD デジタル 教科書体 NP-R" w:eastAsia="UD デジタル 教科書体 NP-R" w:hAnsi="ＭＳ ゴシック" w:hint="eastAsia"/>
        </w:rPr>
        <w:t>４</w:t>
      </w:r>
      <w:r w:rsidRPr="00F26CD8">
        <w:rPr>
          <w:rFonts w:ascii="UD デジタル 教科書体 NP-R" w:eastAsia="UD デジタル 教科書体 NP-R" w:hAnsi="ＭＳ ゴシック" w:cs="ＭＳ ゴシック" w:hint="eastAsia"/>
        </w:rPr>
        <w:t>条の規定により、次の関係書類を添えて申請します。</w:t>
      </w:r>
    </w:p>
    <w:p w14:paraId="3380FE6F" w14:textId="77777777" w:rsidR="001020C8" w:rsidRPr="00F26CD8" w:rsidRDefault="001020C8" w:rsidP="001020C8">
      <w:pPr>
        <w:pStyle w:val="Ver8"/>
        <w:rPr>
          <w:rFonts w:ascii="UD デジタル 教科書体 NP-R" w:eastAsia="UD デジタル 教科書体 NP-R" w:hAnsi="ＭＳ ゴシック" w:cs="Times New Roman"/>
        </w:rPr>
      </w:pPr>
    </w:p>
    <w:p w14:paraId="76ADBB31" w14:textId="77777777" w:rsidR="001020C8" w:rsidRPr="00F26CD8" w:rsidRDefault="001020C8" w:rsidP="001020C8">
      <w:pPr>
        <w:pStyle w:val="Ver8"/>
        <w:rPr>
          <w:rFonts w:ascii="UD デジタル 教科書体 NP-R" w:eastAsia="UD デジタル 教科書体 NP-R" w:hAnsi="ＭＳ ゴシック" w:cs="Times New Roman"/>
          <w:sz w:val="24"/>
          <w:szCs w:val="24"/>
        </w:rPr>
      </w:pPr>
      <w:r w:rsidRPr="00F26CD8">
        <w:rPr>
          <w:rFonts w:ascii="UD デジタル 教科書体 NP-R" w:eastAsia="UD デジタル 教科書体 NP-R" w:hAnsi="ＭＳ ゴシック" w:hint="eastAsia"/>
        </w:rPr>
        <w:t xml:space="preserve">                                           </w:t>
      </w:r>
      <w:r w:rsidRPr="00F26CD8">
        <w:rPr>
          <w:rFonts w:ascii="UD デジタル 教科書体 NP-R" w:eastAsia="UD デジタル 教科書体 NP-R" w:hAnsi="ＭＳ ゴシック" w:cs="ＭＳ ゴシック" w:hint="eastAsia"/>
          <w:sz w:val="24"/>
          <w:szCs w:val="24"/>
        </w:rPr>
        <w:t>記</w:t>
      </w:r>
    </w:p>
    <w:p w14:paraId="01F342F6" w14:textId="77777777" w:rsidR="001020C8" w:rsidRPr="00F26CD8" w:rsidRDefault="001020C8" w:rsidP="001020C8">
      <w:pPr>
        <w:pStyle w:val="Ver8"/>
        <w:rPr>
          <w:rFonts w:ascii="UD デジタル 教科書体 NP-R" w:eastAsia="UD デジタル 教科書体 NP-R" w:hAnsi="ＭＳ ゴシック" w:cs="Times New Roman"/>
        </w:rPr>
      </w:pPr>
    </w:p>
    <w:p w14:paraId="6C5C8A17" w14:textId="77777777" w:rsidR="001020C8" w:rsidRPr="00F26CD8" w:rsidRDefault="001020C8" w:rsidP="001020C8">
      <w:pPr>
        <w:pStyle w:val="Ver8"/>
        <w:ind w:left="660"/>
        <w:rPr>
          <w:rFonts w:ascii="UD デジタル 教科書体 NP-R" w:eastAsia="UD デジタル 教科書体 NP-R" w:hAnsi="ＭＳ ゴシック" w:cs="ＭＳ ゴシック"/>
        </w:rPr>
      </w:pPr>
      <w:r w:rsidRPr="00F26CD8">
        <w:rPr>
          <w:rFonts w:ascii="UD デジタル 教科書体 NP-R" w:eastAsia="UD デジタル 教科書体 NP-R" w:hAnsi="ＭＳ ゴシック" w:hint="eastAsia"/>
        </w:rPr>
        <w:t xml:space="preserve">(1)　</w:t>
      </w:r>
      <w:r w:rsidRPr="00F26CD8">
        <w:rPr>
          <w:rFonts w:ascii="UD デジタル 教科書体 NP-R" w:eastAsia="UD デジタル 教科書体 NP-R" w:hAnsi="ＭＳ ゴシック" w:cs="ＭＳ ゴシック" w:hint="eastAsia"/>
        </w:rPr>
        <w:t>補助事業に要する経費　　　　　　　　　　　　　　　　　　　　円</w:t>
      </w:r>
    </w:p>
    <w:p w14:paraId="352A9370" w14:textId="77777777" w:rsidR="001020C8" w:rsidRPr="00F26CD8" w:rsidRDefault="001020C8" w:rsidP="001020C8">
      <w:pPr>
        <w:pStyle w:val="Ver8"/>
        <w:rPr>
          <w:rFonts w:ascii="UD デジタル 教科書体 NP-R" w:eastAsia="UD デジタル 教科書体 NP-R" w:hAnsi="ＭＳ ゴシック" w:cs="Times New Roman"/>
        </w:rPr>
      </w:pPr>
    </w:p>
    <w:p w14:paraId="3D66FCA4" w14:textId="77777777" w:rsidR="001020C8" w:rsidRPr="00F26CD8" w:rsidRDefault="001020C8" w:rsidP="001020C8">
      <w:pPr>
        <w:pStyle w:val="Ver8"/>
        <w:ind w:left="660"/>
        <w:rPr>
          <w:rFonts w:ascii="UD デジタル 教科書体 NP-R" w:eastAsia="UD デジタル 教科書体 NP-R" w:hAnsi="ＭＳ ゴシック" w:cs="Times New Roman"/>
        </w:rPr>
      </w:pPr>
      <w:r w:rsidRPr="00F26CD8">
        <w:rPr>
          <w:rFonts w:ascii="UD デジタル 教科書体 NP-R" w:eastAsia="UD デジタル 教科書体 NP-R" w:hAnsi="ＭＳ ゴシック" w:hint="eastAsia"/>
        </w:rPr>
        <w:t xml:space="preserve">(2)　</w:t>
      </w:r>
      <w:r w:rsidRPr="00F26CD8">
        <w:rPr>
          <w:rFonts w:ascii="UD デジタル 教科書体 NP-R" w:eastAsia="UD デジタル 教科書体 NP-R" w:hAnsi="ＭＳ ゴシック" w:cs="ＭＳ ゴシック" w:hint="eastAsia"/>
        </w:rPr>
        <w:t>補助金交付申請額　　　　　　　　　　　　　　　　　　　　　　円</w:t>
      </w:r>
    </w:p>
    <w:p w14:paraId="32F6E7F6" w14:textId="77777777" w:rsidR="001020C8" w:rsidRPr="00F26CD8" w:rsidRDefault="001020C8" w:rsidP="001020C8">
      <w:pPr>
        <w:pStyle w:val="Ver8"/>
        <w:rPr>
          <w:rFonts w:ascii="UD デジタル 教科書体 NP-R" w:eastAsia="UD デジタル 教科書体 NP-R" w:hAnsi="ＭＳ ゴシック"/>
        </w:rPr>
      </w:pPr>
    </w:p>
    <w:p w14:paraId="452D8DAD" w14:textId="77777777" w:rsidR="001020C8" w:rsidRPr="00F26CD8" w:rsidRDefault="001020C8" w:rsidP="001020C8">
      <w:pPr>
        <w:pStyle w:val="Ver8"/>
        <w:ind w:left="660"/>
        <w:rPr>
          <w:rFonts w:ascii="UD デジタル 教科書体 NP-R" w:eastAsia="UD デジタル 教科書体 NP-R" w:hAnsi="ＭＳ ゴシック" w:cs="Times New Roman"/>
        </w:rPr>
      </w:pPr>
      <w:r w:rsidRPr="00F26CD8">
        <w:rPr>
          <w:rFonts w:ascii="UD デジタル 教科書体 NP-R" w:eastAsia="UD デジタル 教科書体 NP-R" w:hAnsi="ＭＳ ゴシック" w:hint="eastAsia"/>
        </w:rPr>
        <w:t xml:space="preserve">(3)　</w:t>
      </w:r>
      <w:r w:rsidRPr="00F26CD8">
        <w:rPr>
          <w:rFonts w:ascii="UD デジタル 教科書体 NP-R" w:eastAsia="UD デジタル 教科書体 NP-R" w:hAnsi="ＭＳ ゴシック" w:cs="ＭＳ ゴシック" w:hint="eastAsia"/>
        </w:rPr>
        <w:t>補助事業完了予定年月日　　　　　　　　　　　　　年　　月　　日</w:t>
      </w:r>
    </w:p>
    <w:p w14:paraId="7FA1005C" w14:textId="77777777" w:rsidR="001020C8" w:rsidRPr="00F26CD8" w:rsidRDefault="001020C8" w:rsidP="001020C8">
      <w:pPr>
        <w:pStyle w:val="Ver8"/>
        <w:rPr>
          <w:rFonts w:ascii="UD デジタル 教科書体 NP-R" w:eastAsia="UD デジタル 教科書体 NP-R" w:hAnsi="ＭＳ ゴシック" w:cs="ＭＳ ゴシック"/>
        </w:rPr>
      </w:pPr>
    </w:p>
    <w:p w14:paraId="5E97B372" w14:textId="77777777" w:rsidR="001020C8" w:rsidRPr="00F26CD8" w:rsidRDefault="001020C8" w:rsidP="001020C8">
      <w:pPr>
        <w:pStyle w:val="Ver8"/>
        <w:ind w:left="220"/>
        <w:rPr>
          <w:rFonts w:ascii="UD デジタル 教科書体 NP-R" w:eastAsia="UD デジタル 教科書体 NP-R" w:hAnsi="ＭＳ ゴシック" w:cs="Times New Roman"/>
          <w:lang w:eastAsia="zh-CN"/>
        </w:rPr>
      </w:pPr>
      <w:r w:rsidRPr="00F26CD8">
        <w:rPr>
          <w:rFonts w:ascii="UD デジタル 教科書体 NP-R" w:eastAsia="UD デジタル 教科書体 NP-R" w:hAnsi="ＭＳ ゴシック" w:cs="ＭＳ ゴシック" w:hint="eastAsia"/>
          <w:lang w:eastAsia="zh-CN"/>
        </w:rPr>
        <w:t>（関係書類）</w:t>
      </w:r>
    </w:p>
    <w:p w14:paraId="57528719" w14:textId="4444022B" w:rsidR="00B52192" w:rsidRPr="007D2F03" w:rsidRDefault="00B52192" w:rsidP="00B52192">
      <w:pPr>
        <w:pStyle w:val="Ver8"/>
        <w:ind w:left="440"/>
        <w:rPr>
          <w:rFonts w:ascii="UD デジタル 教科書体 NP-R" w:eastAsia="UD デジタル 教科書体 NP-R" w:hAnsi="ＭＳ ゴシック" w:cs="ＭＳ ゴシック"/>
          <w:lang w:eastAsia="zh-CN"/>
        </w:rPr>
      </w:pPr>
      <w:r w:rsidRPr="007D2F03">
        <w:rPr>
          <w:rFonts w:ascii="UD デジタル 教科書体 NP-R" w:eastAsia="UD デジタル 教科書体 NP-R" w:hAnsi="ＭＳ ゴシック" w:cs="ＭＳ ゴシック" w:hint="eastAsia"/>
          <w:lang w:eastAsia="zh-CN"/>
        </w:rPr>
        <w:t>１　経費所要額調（様式第</w:t>
      </w:r>
      <w:r w:rsidRPr="007D2F03">
        <w:rPr>
          <w:rFonts w:ascii="UD デジタル 教科書体 NP-R" w:eastAsia="UD デジタル 教科書体 NP-R" w:hAnsi="ＭＳ ゴシック" w:cs="ＭＳ ゴシック"/>
          <w:lang w:eastAsia="zh-CN"/>
        </w:rPr>
        <w:t>2-1号</w:t>
      </w:r>
      <w:r w:rsidRPr="007D2F03">
        <w:rPr>
          <w:rFonts w:ascii="UD デジタル 教科書体 NP-R" w:eastAsia="UD デジタル 教科書体 NP-R" w:hAnsi="ＭＳ ゴシック" w:cs="ＭＳ ゴシック" w:hint="eastAsia"/>
          <w:lang w:eastAsia="zh-CN"/>
        </w:rPr>
        <w:t>）</w:t>
      </w:r>
    </w:p>
    <w:p w14:paraId="7CCBF726" w14:textId="560C4D58" w:rsidR="001020C8" w:rsidRPr="007D2F03" w:rsidRDefault="00B52192" w:rsidP="001020C8">
      <w:pPr>
        <w:pStyle w:val="Ver8"/>
        <w:ind w:left="440"/>
        <w:rPr>
          <w:rFonts w:ascii="UD デジタル 教科書体 NP-R" w:eastAsia="UD デジタル 教科書体 NP-R" w:hAnsi="ＭＳ ゴシック" w:cs="Times New Roman"/>
          <w:lang w:eastAsia="zh-CN"/>
        </w:rPr>
      </w:pPr>
      <w:r w:rsidRPr="007D2F03">
        <w:rPr>
          <w:rFonts w:ascii="UD デジタル 教科書体 NP-R" w:eastAsia="UD デジタル 教科書体 NP-R" w:hAnsi="ＭＳ ゴシック" w:cs="ＭＳ ゴシック" w:hint="eastAsia"/>
          <w:lang w:eastAsia="zh-CN"/>
        </w:rPr>
        <w:t>２</w:t>
      </w:r>
      <w:r w:rsidR="001020C8" w:rsidRPr="007D2F03">
        <w:rPr>
          <w:rFonts w:ascii="UD デジタル 教科書体 NP-R" w:eastAsia="UD デジタル 教科書体 NP-R" w:hAnsi="ＭＳ ゴシック" w:cs="ＭＳ ゴシック" w:hint="eastAsia"/>
          <w:lang w:eastAsia="zh-CN"/>
        </w:rPr>
        <w:t xml:space="preserve">　事業計画書（様式第</w:t>
      </w:r>
      <w:r w:rsidRPr="007D2F03">
        <w:rPr>
          <w:rFonts w:ascii="UD デジタル 教科書体 NP-R" w:eastAsia="UD デジタル 教科書体 NP-R" w:hAnsi="ＭＳ ゴシック" w:cs="ＭＳ ゴシック" w:hint="eastAsia"/>
          <w:lang w:eastAsia="zh-CN"/>
        </w:rPr>
        <w:t>３</w:t>
      </w:r>
      <w:r w:rsidR="001020C8" w:rsidRPr="007D2F03">
        <w:rPr>
          <w:rFonts w:ascii="UD デジタル 教科書体 NP-R" w:eastAsia="UD デジタル 教科書体 NP-R" w:hAnsi="ＭＳ ゴシック" w:cs="ＭＳ ゴシック" w:hint="eastAsia"/>
          <w:lang w:eastAsia="zh-CN"/>
        </w:rPr>
        <w:t>号）</w:t>
      </w:r>
    </w:p>
    <w:p w14:paraId="37D56BBC" w14:textId="2727A8B0" w:rsidR="001020C8" w:rsidRPr="007D2F03" w:rsidRDefault="00B52192" w:rsidP="001020C8">
      <w:pPr>
        <w:pStyle w:val="Ver8"/>
        <w:ind w:leftChars="200" w:left="660" w:hangingChars="100" w:hanging="220"/>
        <w:rPr>
          <w:rFonts w:ascii="UD デジタル 教科書体 NP-R" w:eastAsia="UD デジタル 教科書体 NP-R" w:hAnsi="ＭＳ ゴシック"/>
          <w:color w:val="000000" w:themeColor="text1"/>
        </w:rPr>
      </w:pPr>
      <w:r w:rsidRPr="007D2F03">
        <w:rPr>
          <w:rFonts w:ascii="UD デジタル 教科書体 NP-R" w:eastAsia="UD デジタル 教科書体 NP-R" w:hAnsi="ＭＳ ゴシック" w:cs="ＭＳ ゴシック" w:hint="eastAsia"/>
        </w:rPr>
        <w:t>３</w:t>
      </w:r>
      <w:r w:rsidR="001020C8" w:rsidRPr="007D2F03">
        <w:rPr>
          <w:rFonts w:ascii="UD デジタル 教科書体 NP-R" w:eastAsia="UD デジタル 教科書体 NP-R" w:hAnsi="ＭＳ ゴシック" w:cs="ＭＳ ゴシック" w:hint="eastAsia"/>
        </w:rPr>
        <w:t xml:space="preserve">　</w:t>
      </w:r>
      <w:r w:rsidR="001020C8" w:rsidRPr="007D2F03">
        <w:rPr>
          <w:rFonts w:ascii="UD デジタル 教科書体 NP-R" w:eastAsia="UD デジタル 教科書体 NP-R" w:hAnsi="ＭＳ ゴシック" w:hint="eastAsia"/>
          <w:color w:val="000000" w:themeColor="text1"/>
        </w:rPr>
        <w:t>誓約書（様式第</w:t>
      </w:r>
      <w:r w:rsidRPr="007D2F03">
        <w:rPr>
          <w:rFonts w:ascii="UD デジタル 教科書体 NP-R" w:eastAsia="UD デジタル 教科書体 NP-R" w:hAnsi="ＭＳ ゴシック" w:hint="eastAsia"/>
          <w:color w:val="000000" w:themeColor="text1"/>
        </w:rPr>
        <w:t>４</w:t>
      </w:r>
      <w:r w:rsidR="001020C8" w:rsidRPr="007D2F03">
        <w:rPr>
          <w:rFonts w:ascii="UD デジタル 教科書体 NP-R" w:eastAsia="UD デジタル 教科書体 NP-R" w:hAnsi="ＭＳ ゴシック" w:hint="eastAsia"/>
          <w:color w:val="000000" w:themeColor="text1"/>
        </w:rPr>
        <w:t>号）</w:t>
      </w:r>
    </w:p>
    <w:p w14:paraId="6B7A9C64" w14:textId="77777777" w:rsidR="00F76797" w:rsidRPr="007D2F03" w:rsidRDefault="00B52192" w:rsidP="001020C8">
      <w:pPr>
        <w:pStyle w:val="Ver8"/>
        <w:ind w:leftChars="200" w:left="660" w:hangingChars="100" w:hanging="220"/>
        <w:rPr>
          <w:rFonts w:ascii="UD デジタル 教科書体 NP-R" w:eastAsia="UD デジタル 教科書体 NP-R" w:hAnsi="ＭＳ ゴシック"/>
          <w:color w:val="000000" w:themeColor="text1"/>
        </w:rPr>
      </w:pPr>
      <w:r w:rsidRPr="007D2F03">
        <w:rPr>
          <w:rFonts w:ascii="UD デジタル 教科書体 NP-R" w:eastAsia="UD デジタル 教科書体 NP-R" w:hAnsi="ＭＳ ゴシック" w:hint="eastAsia"/>
          <w:color w:val="000000" w:themeColor="text1"/>
        </w:rPr>
        <w:t xml:space="preserve">４　</w:t>
      </w:r>
      <w:r w:rsidR="00200703" w:rsidRPr="007D2F03">
        <w:rPr>
          <w:rFonts w:ascii="UD デジタル 教科書体 NP-R" w:eastAsia="UD デジタル 教科書体 NP-R" w:hAnsi="ＭＳ ゴシック" w:hint="eastAsia"/>
          <w:color w:val="000000" w:themeColor="text1"/>
        </w:rPr>
        <w:t>価格が職員数に応じて変動する介護ソフト及びバックオフィスソフトを導入する</w:t>
      </w:r>
    </w:p>
    <w:p w14:paraId="377F36D6" w14:textId="45F88E5F" w:rsidR="00B52192" w:rsidRPr="007D2F03" w:rsidRDefault="00200703" w:rsidP="00F76797">
      <w:pPr>
        <w:pStyle w:val="Ver8"/>
        <w:ind w:leftChars="300" w:left="660" w:firstLineChars="100" w:firstLine="220"/>
        <w:rPr>
          <w:rFonts w:ascii="UD デジタル 教科書体 NP-R" w:eastAsia="UD デジタル 教科書体 NP-R" w:hAnsi="ＭＳ ゴシック"/>
          <w:color w:val="000000" w:themeColor="text1"/>
        </w:rPr>
      </w:pPr>
      <w:r w:rsidRPr="007D2F03">
        <w:rPr>
          <w:rFonts w:ascii="UD デジタル 教科書体 NP-R" w:eastAsia="UD デジタル 教科書体 NP-R" w:hAnsi="ＭＳ ゴシック" w:hint="eastAsia"/>
          <w:color w:val="000000" w:themeColor="text1"/>
        </w:rPr>
        <w:t>場合は、勤務形態がわかる書類</w:t>
      </w:r>
      <w:r w:rsidR="00F76797" w:rsidRPr="007D2F03">
        <w:rPr>
          <w:rFonts w:ascii="UD デジタル 教科書体 NP-R" w:eastAsia="UD デジタル 教科書体 NP-R" w:hAnsi="ＭＳ ゴシック" w:hint="eastAsia"/>
          <w:color w:val="000000" w:themeColor="text1"/>
        </w:rPr>
        <w:t>（常勤換算の人数を記入したもの）</w:t>
      </w:r>
    </w:p>
    <w:p w14:paraId="5BDB535A" w14:textId="77777777" w:rsidR="00B52192" w:rsidRPr="007D2F03" w:rsidRDefault="00B52192" w:rsidP="00B52192">
      <w:pPr>
        <w:pStyle w:val="Ver8"/>
        <w:ind w:leftChars="200" w:left="660" w:hangingChars="100" w:hanging="220"/>
        <w:rPr>
          <w:rFonts w:ascii="UD デジタル 教科書体 NP-R" w:eastAsia="UD デジタル 教科書体 NP-R" w:hAnsi="ＭＳ ゴシック"/>
          <w:color w:val="000000" w:themeColor="text1"/>
        </w:rPr>
      </w:pPr>
      <w:r w:rsidRPr="007D2F03">
        <w:rPr>
          <w:rFonts w:ascii="UD デジタル 教科書体 NP-R" w:eastAsia="UD デジタル 教科書体 NP-R" w:hAnsi="ＭＳ ゴシック" w:hint="eastAsia"/>
          <w:color w:val="000000" w:themeColor="text1"/>
        </w:rPr>
        <w:t>５　見積書の写し</w:t>
      </w:r>
    </w:p>
    <w:p w14:paraId="49B8550B" w14:textId="1E3E6CA9" w:rsidR="001020C8" w:rsidRPr="007D2F03" w:rsidRDefault="00B52192" w:rsidP="00B52192">
      <w:pPr>
        <w:pStyle w:val="Ver8"/>
        <w:ind w:leftChars="200" w:left="660" w:hangingChars="100" w:hanging="220"/>
        <w:rPr>
          <w:rFonts w:ascii="UD デジタル 教科書体 NP-R" w:eastAsia="UD デジタル 教科書体 NP-R" w:hAnsi="ＭＳ ゴシック" w:cs="ＭＳ ゴシック"/>
        </w:rPr>
      </w:pPr>
      <w:r w:rsidRPr="007D2F03">
        <w:rPr>
          <w:rFonts w:ascii="UD デジタル 教科書体 NP-R" w:eastAsia="UD デジタル 教科書体 NP-R" w:hAnsi="ＭＳ ゴシック" w:cs="ＭＳ ゴシック" w:hint="eastAsia"/>
        </w:rPr>
        <w:t>６</w:t>
      </w:r>
      <w:r w:rsidR="001020C8" w:rsidRPr="007D2F03">
        <w:rPr>
          <w:rFonts w:ascii="UD デジタル 教科書体 NP-R" w:eastAsia="UD デジタル 教科書体 NP-R" w:hAnsi="ＭＳ ゴシック" w:cs="ＭＳ ゴシック" w:hint="eastAsia"/>
        </w:rPr>
        <w:t xml:space="preserve">　</w:t>
      </w:r>
      <w:r w:rsidR="001020C8" w:rsidRPr="007D2F03">
        <w:rPr>
          <w:rFonts w:ascii="UD デジタル 教科書体 NP-R" w:eastAsia="UD デジタル 教科書体 NP-R" w:hAnsi="ＭＳ ゴシック" w:hint="eastAsia"/>
          <w:color w:val="000000" w:themeColor="text1"/>
        </w:rPr>
        <w:t>その他参考となる書類</w:t>
      </w:r>
    </w:p>
    <w:p w14:paraId="3FA36CF9" w14:textId="77777777" w:rsidR="001020C8" w:rsidRDefault="001020C8" w:rsidP="001020C8">
      <w:pPr>
        <w:widowControl/>
        <w:rPr>
          <w:rFonts w:ascii="ＭＳ ゴシック" w:eastAsia="ＭＳ ゴシック" w:hAnsi="ＭＳ ゴシック" w:cs="Times New Roman"/>
        </w:rPr>
      </w:pPr>
    </w:p>
    <w:p w14:paraId="7B986E76" w14:textId="77777777" w:rsidR="001020C8" w:rsidRDefault="001020C8" w:rsidP="001020C8">
      <w:pPr>
        <w:widowControl/>
        <w:rPr>
          <w:rFonts w:ascii="ＭＳ ゴシック" w:eastAsia="ＭＳ ゴシック" w:hAnsi="ＭＳ ゴシック" w:cs="Times New Roman"/>
        </w:rPr>
      </w:pPr>
    </w:p>
    <w:p w14:paraId="26B210B4" w14:textId="77777777" w:rsidR="001020C8" w:rsidRPr="00B52192" w:rsidRDefault="001020C8" w:rsidP="001020C8">
      <w:pPr>
        <w:widowControl/>
        <w:rPr>
          <w:rFonts w:ascii="ＭＳ ゴシック" w:eastAsia="ＭＳ ゴシック" w:hAnsi="ＭＳ ゴシック" w:cs="Times New Roman"/>
        </w:rPr>
      </w:pPr>
    </w:p>
    <w:p w14:paraId="1837A10F" w14:textId="77777777" w:rsidR="001020C8" w:rsidRDefault="001020C8" w:rsidP="001020C8">
      <w:pPr>
        <w:widowControl/>
        <w:rPr>
          <w:rFonts w:ascii="ＭＳ ゴシック" w:eastAsia="ＭＳ ゴシック" w:hAnsi="ＭＳ ゴシック" w:cs="Times New Roman"/>
        </w:rPr>
      </w:pPr>
      <w:r w:rsidRPr="0058738D">
        <w:rPr>
          <w:rFonts w:ascii="ＭＳ ゴシック" w:eastAsia="ＭＳ ゴシック" w:hAnsi="ＭＳ ゴシック" w:cs="Times New Roman"/>
          <w:noProof/>
        </w:rPr>
        <mc:AlternateContent>
          <mc:Choice Requires="wps">
            <w:drawing>
              <wp:anchor distT="0" distB="0" distL="114300" distR="114300" simplePos="0" relativeHeight="251659264" behindDoc="0" locked="0" layoutInCell="1" allowOverlap="1" wp14:anchorId="34C56DE0" wp14:editId="1514E92B">
                <wp:simplePos x="0" y="0"/>
                <wp:positionH relativeFrom="column">
                  <wp:posOffset>1797050</wp:posOffset>
                </wp:positionH>
                <wp:positionV relativeFrom="paragraph">
                  <wp:posOffset>69850</wp:posOffset>
                </wp:positionV>
                <wp:extent cx="4492487" cy="787179"/>
                <wp:effectExtent l="0" t="0" r="22860" b="13335"/>
                <wp:wrapNone/>
                <wp:docPr id="1" name="正方形/長方形 1"/>
                <wp:cNvGraphicFramePr/>
                <a:graphic xmlns:a="http://schemas.openxmlformats.org/drawingml/2006/main">
                  <a:graphicData uri="http://schemas.microsoft.com/office/word/2010/wordprocessingShape">
                    <wps:wsp>
                      <wps:cNvSpPr/>
                      <wps:spPr>
                        <a:xfrm>
                          <a:off x="0" y="0"/>
                          <a:ext cx="4492487" cy="78717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277EF0" w14:textId="77777777" w:rsidR="001020C8" w:rsidRPr="008D4304" w:rsidRDefault="001020C8" w:rsidP="001020C8">
                            <w:pPr>
                              <w:rPr>
                                <w:rFonts w:ascii="UD デジタル 教科書体 NP-R" w:eastAsia="UD デジタル 教科書体 NP-R" w:hAnsi="Century"/>
                                <w:color w:val="404040" w:themeColor="text1" w:themeTint="BF"/>
                                <w:szCs w:val="21"/>
                              </w:rPr>
                            </w:pPr>
                            <w:r w:rsidRPr="008D4304">
                              <w:rPr>
                                <w:rFonts w:ascii="UD デジタル 教科書体 NP-R" w:eastAsia="UD デジタル 教科書体 NP-R" w:hAnsi="Century" w:hint="eastAsia"/>
                                <w:color w:val="404040" w:themeColor="text1" w:themeTint="BF"/>
                                <w:szCs w:val="21"/>
                              </w:rPr>
                              <w:t xml:space="preserve">発行責任者及び担当者 </w:t>
                            </w:r>
                          </w:p>
                          <w:p w14:paraId="4B3D62CD" w14:textId="77777777" w:rsidR="001020C8" w:rsidRPr="008D4304" w:rsidRDefault="001020C8" w:rsidP="001020C8">
                            <w:pPr>
                              <w:rPr>
                                <w:rFonts w:ascii="UD デジタル 教科書体 NP-R" w:eastAsia="UD デジタル 教科書体 NP-R" w:hAnsi="Century"/>
                                <w:color w:val="404040" w:themeColor="text1" w:themeTint="BF"/>
                                <w:szCs w:val="21"/>
                              </w:rPr>
                            </w:pPr>
                            <w:r w:rsidRPr="008D4304">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0D04335C" w14:textId="77777777" w:rsidR="001020C8" w:rsidRPr="008D4304" w:rsidRDefault="001020C8" w:rsidP="001020C8">
                            <w:pPr>
                              <w:rPr>
                                <w:rFonts w:ascii="UD デジタル 教科書体 NP-R" w:eastAsia="UD デジタル 教科書体 NP-R"/>
                                <w:color w:val="404040" w:themeColor="text1" w:themeTint="BF"/>
                                <w:lang w:eastAsia="zh-CN"/>
                              </w:rPr>
                            </w:pPr>
                            <w:r w:rsidRPr="008D4304">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56DE0" id="正方形/長方形 1" o:spid="_x0000_s1026" style="position:absolute;margin-left:141.5pt;margin-top:5.5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" fillcolor="white [3212]" strokecolor="black [3213]" strokeweight="1pt">
                <v:textbox>
                  <w:txbxContent>
                    <w:p w14:paraId="09277EF0" w14:textId="77777777" w:rsidR="001020C8" w:rsidRPr="008D4304" w:rsidRDefault="001020C8" w:rsidP="001020C8">
                      <w:pPr>
                        <w:rPr>
                          <w:rFonts w:ascii="UD デジタル 教科書体 NP-R" w:eastAsia="UD デジタル 教科書体 NP-R" w:hAnsi="Century"/>
                          <w:color w:val="404040" w:themeColor="text1" w:themeTint="BF"/>
                          <w:szCs w:val="21"/>
                        </w:rPr>
                      </w:pPr>
                      <w:r w:rsidRPr="008D4304">
                        <w:rPr>
                          <w:rFonts w:ascii="UD デジタル 教科書体 NP-R" w:eastAsia="UD デジタル 教科書体 NP-R" w:hAnsi="Century" w:hint="eastAsia"/>
                          <w:color w:val="404040" w:themeColor="text1" w:themeTint="BF"/>
                          <w:szCs w:val="21"/>
                        </w:rPr>
                        <w:t xml:space="preserve">発行責任者及び担当者 </w:t>
                      </w:r>
                    </w:p>
                    <w:p w14:paraId="4B3D62CD" w14:textId="77777777" w:rsidR="001020C8" w:rsidRPr="008D4304" w:rsidRDefault="001020C8" w:rsidP="001020C8">
                      <w:pPr>
                        <w:rPr>
                          <w:rFonts w:ascii="UD デジタル 教科書体 NP-R" w:eastAsia="UD デジタル 教科書体 NP-R" w:hAnsi="Century"/>
                          <w:color w:val="404040" w:themeColor="text1" w:themeTint="BF"/>
                          <w:szCs w:val="21"/>
                        </w:rPr>
                      </w:pPr>
                      <w:r w:rsidRPr="008D4304">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0D04335C" w14:textId="77777777" w:rsidR="001020C8" w:rsidRPr="008D4304" w:rsidRDefault="001020C8" w:rsidP="001020C8">
                      <w:pPr>
                        <w:rPr>
                          <w:rFonts w:ascii="UD デジタル 教科書体 NP-R" w:eastAsia="UD デジタル 教科書体 NP-R"/>
                          <w:color w:val="404040" w:themeColor="text1" w:themeTint="BF"/>
                          <w:lang w:eastAsia="zh-CN"/>
                        </w:rPr>
                      </w:pPr>
                      <w:r w:rsidRPr="008D4304">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v:textbox>
              </v:rect>
            </w:pict>
          </mc:Fallback>
        </mc:AlternateContent>
      </w:r>
    </w:p>
    <w:p w14:paraId="292A83DC" w14:textId="77777777" w:rsidR="001020C8" w:rsidRDefault="001020C8" w:rsidP="001020C8">
      <w:pPr>
        <w:widowControl/>
        <w:rPr>
          <w:rFonts w:ascii="ＭＳ ゴシック" w:eastAsia="ＭＳ ゴシック" w:hAnsi="ＭＳ ゴシック" w:cs="Times New Roman"/>
        </w:rPr>
      </w:pPr>
    </w:p>
    <w:p w14:paraId="5F11465E" w14:textId="77777777" w:rsidR="001020C8" w:rsidRDefault="001020C8" w:rsidP="001020C8">
      <w:pPr>
        <w:widowControl/>
        <w:rPr>
          <w:rFonts w:ascii="ＭＳ ゴシック" w:eastAsia="ＭＳ ゴシック" w:hAnsi="ＭＳ ゴシック" w:cs="Times New Roman"/>
        </w:rPr>
      </w:pPr>
    </w:p>
    <w:bookmarkEnd w:id="0"/>
    <w:p w14:paraId="18781CDB" w14:textId="77777777" w:rsidR="00F26CD8" w:rsidRPr="0058738D" w:rsidRDefault="00F26CD8" w:rsidP="00A75CC9">
      <w:pPr>
        <w:widowControl/>
        <w:suppressAutoHyphens w:val="0"/>
        <w:wordWrap/>
        <w:autoSpaceDE/>
        <w:autoSpaceDN/>
        <w:adjustRightInd/>
        <w:textAlignment w:val="auto"/>
        <w:rPr>
          <w:rFonts w:ascii="ＭＳ ゴシック" w:eastAsia="ＭＳ ゴシック" w:hAnsi="ＭＳ ゴシック" w:cs="Times New Roman"/>
          <w:color w:val="auto"/>
        </w:rPr>
      </w:pPr>
    </w:p>
    <w:sectPr w:rsidR="00F26CD8" w:rsidRPr="0058738D" w:rsidSect="00334C41">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BB896" w14:textId="77777777" w:rsidR="00981548" w:rsidRDefault="00981548">
      <w:r>
        <w:separator/>
      </w:r>
    </w:p>
  </w:endnote>
  <w:endnote w:type="continuationSeparator" w:id="0">
    <w:p w14:paraId="0CA26532" w14:textId="77777777" w:rsidR="00981548" w:rsidRDefault="0098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A749F" w14:textId="77777777" w:rsidR="00981548" w:rsidRDefault="00981548">
      <w:pPr>
        <w:rPr>
          <w:rFonts w:cs="Times New Roman"/>
        </w:rPr>
      </w:pPr>
      <w:r>
        <w:rPr>
          <w:rFonts w:hAnsi="Century" w:cs="Times New Roman"/>
          <w:color w:val="auto"/>
          <w:sz w:val="2"/>
          <w:szCs w:val="2"/>
        </w:rPr>
        <w:continuationSeparator/>
      </w:r>
    </w:p>
  </w:footnote>
  <w:footnote w:type="continuationSeparator" w:id="0">
    <w:p w14:paraId="08864279" w14:textId="77777777" w:rsidR="00981548" w:rsidRDefault="00981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955089433">
    <w:abstractNumId w:val="14"/>
  </w:num>
  <w:num w:numId="2" w16cid:durableId="1955360599">
    <w:abstractNumId w:val="1"/>
  </w:num>
  <w:num w:numId="3" w16cid:durableId="768889776">
    <w:abstractNumId w:val="12"/>
  </w:num>
  <w:num w:numId="4" w16cid:durableId="198008076">
    <w:abstractNumId w:val="16"/>
  </w:num>
  <w:num w:numId="5" w16cid:durableId="397825475">
    <w:abstractNumId w:val="27"/>
  </w:num>
  <w:num w:numId="6" w16cid:durableId="839468900">
    <w:abstractNumId w:val="8"/>
  </w:num>
  <w:num w:numId="7" w16cid:durableId="1248150856">
    <w:abstractNumId w:val="9"/>
  </w:num>
  <w:num w:numId="8" w16cid:durableId="2100634007">
    <w:abstractNumId w:val="10"/>
  </w:num>
  <w:num w:numId="9" w16cid:durableId="969364457">
    <w:abstractNumId w:val="20"/>
  </w:num>
  <w:num w:numId="10" w16cid:durableId="336418947">
    <w:abstractNumId w:val="4"/>
  </w:num>
  <w:num w:numId="11" w16cid:durableId="922107432">
    <w:abstractNumId w:val="21"/>
  </w:num>
  <w:num w:numId="12" w16cid:durableId="1259096041">
    <w:abstractNumId w:val="25"/>
  </w:num>
  <w:num w:numId="13" w16cid:durableId="2094159864">
    <w:abstractNumId w:val="2"/>
  </w:num>
  <w:num w:numId="14" w16cid:durableId="1045257281">
    <w:abstractNumId w:val="24"/>
  </w:num>
  <w:num w:numId="15" w16cid:durableId="603417575">
    <w:abstractNumId w:val="29"/>
  </w:num>
  <w:num w:numId="16" w16cid:durableId="303512841">
    <w:abstractNumId w:val="0"/>
  </w:num>
  <w:num w:numId="17" w16cid:durableId="1018042933">
    <w:abstractNumId w:val="6"/>
  </w:num>
  <w:num w:numId="18" w16cid:durableId="1946763134">
    <w:abstractNumId w:val="13"/>
  </w:num>
  <w:num w:numId="19" w16cid:durableId="278994327">
    <w:abstractNumId w:val="19"/>
  </w:num>
  <w:num w:numId="20" w16cid:durableId="1295595829">
    <w:abstractNumId w:val="28"/>
  </w:num>
  <w:num w:numId="21" w16cid:durableId="1088041530">
    <w:abstractNumId w:val="17"/>
  </w:num>
  <w:num w:numId="22" w16cid:durableId="281884303">
    <w:abstractNumId w:val="26"/>
  </w:num>
  <w:num w:numId="23" w16cid:durableId="1859659933">
    <w:abstractNumId w:val="3"/>
  </w:num>
  <w:num w:numId="24" w16cid:durableId="2038773051">
    <w:abstractNumId w:val="23"/>
  </w:num>
  <w:num w:numId="25" w16cid:durableId="358632044">
    <w:abstractNumId w:val="22"/>
  </w:num>
  <w:num w:numId="26" w16cid:durableId="1477720536">
    <w:abstractNumId w:val="7"/>
  </w:num>
  <w:num w:numId="27" w16cid:durableId="520628889">
    <w:abstractNumId w:val="18"/>
  </w:num>
  <w:num w:numId="28" w16cid:durableId="700012724">
    <w:abstractNumId w:val="15"/>
  </w:num>
  <w:num w:numId="29" w16cid:durableId="1486311779">
    <w:abstractNumId w:val="11"/>
  </w:num>
  <w:num w:numId="30" w16cid:durableId="285162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13CC"/>
    <w:rsid w:val="000A574B"/>
    <w:rsid w:val="000A5969"/>
    <w:rsid w:val="000A62D8"/>
    <w:rsid w:val="000B0C38"/>
    <w:rsid w:val="000B2D69"/>
    <w:rsid w:val="000C1510"/>
    <w:rsid w:val="000C2C8E"/>
    <w:rsid w:val="000C41B6"/>
    <w:rsid w:val="000C5B6D"/>
    <w:rsid w:val="000C5FE2"/>
    <w:rsid w:val="000D04EE"/>
    <w:rsid w:val="000D0A4A"/>
    <w:rsid w:val="000D51B7"/>
    <w:rsid w:val="000D5744"/>
    <w:rsid w:val="000D60E7"/>
    <w:rsid w:val="000D75E1"/>
    <w:rsid w:val="000E046F"/>
    <w:rsid w:val="000E15F8"/>
    <w:rsid w:val="000E4537"/>
    <w:rsid w:val="000E7E1D"/>
    <w:rsid w:val="000F38FF"/>
    <w:rsid w:val="000F414C"/>
    <w:rsid w:val="000F4281"/>
    <w:rsid w:val="000F6E98"/>
    <w:rsid w:val="000F7306"/>
    <w:rsid w:val="000F78D3"/>
    <w:rsid w:val="001000D4"/>
    <w:rsid w:val="001002D7"/>
    <w:rsid w:val="001020C8"/>
    <w:rsid w:val="00102E40"/>
    <w:rsid w:val="00104E20"/>
    <w:rsid w:val="0010503E"/>
    <w:rsid w:val="0010689F"/>
    <w:rsid w:val="001100D7"/>
    <w:rsid w:val="001116FA"/>
    <w:rsid w:val="001131D5"/>
    <w:rsid w:val="00114084"/>
    <w:rsid w:val="0012182D"/>
    <w:rsid w:val="00125D1B"/>
    <w:rsid w:val="001268CC"/>
    <w:rsid w:val="00130CA3"/>
    <w:rsid w:val="00133D60"/>
    <w:rsid w:val="001377B9"/>
    <w:rsid w:val="00137CB3"/>
    <w:rsid w:val="0014060D"/>
    <w:rsid w:val="00142271"/>
    <w:rsid w:val="00145040"/>
    <w:rsid w:val="00145B07"/>
    <w:rsid w:val="0015237E"/>
    <w:rsid w:val="0015306C"/>
    <w:rsid w:val="00155A35"/>
    <w:rsid w:val="001653F3"/>
    <w:rsid w:val="00167207"/>
    <w:rsid w:val="00172246"/>
    <w:rsid w:val="001735B7"/>
    <w:rsid w:val="0017481F"/>
    <w:rsid w:val="00176271"/>
    <w:rsid w:val="00180299"/>
    <w:rsid w:val="0018595B"/>
    <w:rsid w:val="0019151E"/>
    <w:rsid w:val="00191FC8"/>
    <w:rsid w:val="001926D1"/>
    <w:rsid w:val="00192F19"/>
    <w:rsid w:val="0019341A"/>
    <w:rsid w:val="00193C5B"/>
    <w:rsid w:val="00196CAA"/>
    <w:rsid w:val="001A0C6B"/>
    <w:rsid w:val="001A0F91"/>
    <w:rsid w:val="001A12D6"/>
    <w:rsid w:val="001A18CD"/>
    <w:rsid w:val="001A35E2"/>
    <w:rsid w:val="001A5645"/>
    <w:rsid w:val="001A57AC"/>
    <w:rsid w:val="001A7A09"/>
    <w:rsid w:val="001B4656"/>
    <w:rsid w:val="001B59FE"/>
    <w:rsid w:val="001B7742"/>
    <w:rsid w:val="001C1351"/>
    <w:rsid w:val="001C3424"/>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0703"/>
    <w:rsid w:val="0020241B"/>
    <w:rsid w:val="00202998"/>
    <w:rsid w:val="00204644"/>
    <w:rsid w:val="0020706C"/>
    <w:rsid w:val="00212C35"/>
    <w:rsid w:val="002130AB"/>
    <w:rsid w:val="00214DDB"/>
    <w:rsid w:val="002169B2"/>
    <w:rsid w:val="00216A03"/>
    <w:rsid w:val="00217684"/>
    <w:rsid w:val="00230177"/>
    <w:rsid w:val="002323B8"/>
    <w:rsid w:val="00234F1B"/>
    <w:rsid w:val="00235D02"/>
    <w:rsid w:val="002365E7"/>
    <w:rsid w:val="00237040"/>
    <w:rsid w:val="00240E52"/>
    <w:rsid w:val="0024286C"/>
    <w:rsid w:val="00242E48"/>
    <w:rsid w:val="00242FF1"/>
    <w:rsid w:val="00247A82"/>
    <w:rsid w:val="00251B18"/>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9FE"/>
    <w:rsid w:val="002A6C21"/>
    <w:rsid w:val="002B2432"/>
    <w:rsid w:val="002B2AEA"/>
    <w:rsid w:val="002B2E6E"/>
    <w:rsid w:val="002B2F36"/>
    <w:rsid w:val="002B721D"/>
    <w:rsid w:val="002C0E0B"/>
    <w:rsid w:val="002C2192"/>
    <w:rsid w:val="002C328D"/>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4C41"/>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52FA"/>
    <w:rsid w:val="003955D8"/>
    <w:rsid w:val="003A20F8"/>
    <w:rsid w:val="003A41F7"/>
    <w:rsid w:val="003A45BF"/>
    <w:rsid w:val="003A4BDB"/>
    <w:rsid w:val="003A53C3"/>
    <w:rsid w:val="003B7811"/>
    <w:rsid w:val="003C2E59"/>
    <w:rsid w:val="003D04C3"/>
    <w:rsid w:val="003D33EC"/>
    <w:rsid w:val="003D3E43"/>
    <w:rsid w:val="003D6E16"/>
    <w:rsid w:val="003E0804"/>
    <w:rsid w:val="003E1745"/>
    <w:rsid w:val="003E1E8F"/>
    <w:rsid w:val="003E36C8"/>
    <w:rsid w:val="003E4B28"/>
    <w:rsid w:val="003F12EB"/>
    <w:rsid w:val="003F413B"/>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64E9"/>
    <w:rsid w:val="00460C26"/>
    <w:rsid w:val="00460F7C"/>
    <w:rsid w:val="004615C4"/>
    <w:rsid w:val="00463AAF"/>
    <w:rsid w:val="00471499"/>
    <w:rsid w:val="00472469"/>
    <w:rsid w:val="00473EC5"/>
    <w:rsid w:val="00474D8A"/>
    <w:rsid w:val="00475152"/>
    <w:rsid w:val="004759AE"/>
    <w:rsid w:val="00475C9F"/>
    <w:rsid w:val="00480546"/>
    <w:rsid w:val="00481D39"/>
    <w:rsid w:val="00481F22"/>
    <w:rsid w:val="00482179"/>
    <w:rsid w:val="00492BA6"/>
    <w:rsid w:val="00493FAE"/>
    <w:rsid w:val="004966D7"/>
    <w:rsid w:val="00496817"/>
    <w:rsid w:val="004978A1"/>
    <w:rsid w:val="00497A6E"/>
    <w:rsid w:val="004A04C1"/>
    <w:rsid w:val="004A42D2"/>
    <w:rsid w:val="004A44FE"/>
    <w:rsid w:val="004A4CA0"/>
    <w:rsid w:val="004A517D"/>
    <w:rsid w:val="004A78F6"/>
    <w:rsid w:val="004B21F6"/>
    <w:rsid w:val="004B2A41"/>
    <w:rsid w:val="004B4132"/>
    <w:rsid w:val="004C2F28"/>
    <w:rsid w:val="004C3A1E"/>
    <w:rsid w:val="004C5D98"/>
    <w:rsid w:val="004C61CB"/>
    <w:rsid w:val="004D0289"/>
    <w:rsid w:val="004D03D7"/>
    <w:rsid w:val="004D2205"/>
    <w:rsid w:val="004D2603"/>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E5B"/>
    <w:rsid w:val="005107E6"/>
    <w:rsid w:val="00511E46"/>
    <w:rsid w:val="00513393"/>
    <w:rsid w:val="005142B1"/>
    <w:rsid w:val="00515763"/>
    <w:rsid w:val="00515EA5"/>
    <w:rsid w:val="00516679"/>
    <w:rsid w:val="005209B5"/>
    <w:rsid w:val="00520B10"/>
    <w:rsid w:val="00524DAD"/>
    <w:rsid w:val="00530299"/>
    <w:rsid w:val="00532015"/>
    <w:rsid w:val="00534939"/>
    <w:rsid w:val="00535390"/>
    <w:rsid w:val="00543424"/>
    <w:rsid w:val="0054521E"/>
    <w:rsid w:val="005549DE"/>
    <w:rsid w:val="00555EF3"/>
    <w:rsid w:val="00561476"/>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2750"/>
    <w:rsid w:val="005D57D0"/>
    <w:rsid w:val="005D77EA"/>
    <w:rsid w:val="005E1E04"/>
    <w:rsid w:val="005E3BBE"/>
    <w:rsid w:val="005E3CCC"/>
    <w:rsid w:val="005E67B2"/>
    <w:rsid w:val="005E74BE"/>
    <w:rsid w:val="005F10B4"/>
    <w:rsid w:val="005F373C"/>
    <w:rsid w:val="006031C8"/>
    <w:rsid w:val="00603AA4"/>
    <w:rsid w:val="00611B82"/>
    <w:rsid w:val="00614C91"/>
    <w:rsid w:val="00620B63"/>
    <w:rsid w:val="00620C94"/>
    <w:rsid w:val="00624931"/>
    <w:rsid w:val="0063050E"/>
    <w:rsid w:val="00632880"/>
    <w:rsid w:val="006331CF"/>
    <w:rsid w:val="00636846"/>
    <w:rsid w:val="00637CC0"/>
    <w:rsid w:val="00637D82"/>
    <w:rsid w:val="0064501B"/>
    <w:rsid w:val="00651DA5"/>
    <w:rsid w:val="006528B6"/>
    <w:rsid w:val="00652DA1"/>
    <w:rsid w:val="00656266"/>
    <w:rsid w:val="0065728E"/>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5679"/>
    <w:rsid w:val="006B3DAC"/>
    <w:rsid w:val="006B7B37"/>
    <w:rsid w:val="006C049F"/>
    <w:rsid w:val="006C25CB"/>
    <w:rsid w:val="006C2838"/>
    <w:rsid w:val="006C3510"/>
    <w:rsid w:val="006D30F4"/>
    <w:rsid w:val="006D3473"/>
    <w:rsid w:val="006D35EF"/>
    <w:rsid w:val="006D71C0"/>
    <w:rsid w:val="006E18B0"/>
    <w:rsid w:val="006E6AC6"/>
    <w:rsid w:val="006F1BD0"/>
    <w:rsid w:val="006F24B6"/>
    <w:rsid w:val="006F3F70"/>
    <w:rsid w:val="006F67AF"/>
    <w:rsid w:val="006F6C43"/>
    <w:rsid w:val="006F760E"/>
    <w:rsid w:val="00700BDC"/>
    <w:rsid w:val="00702BF3"/>
    <w:rsid w:val="007050A6"/>
    <w:rsid w:val="00706790"/>
    <w:rsid w:val="007067EE"/>
    <w:rsid w:val="007068E6"/>
    <w:rsid w:val="00706C79"/>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2F03"/>
    <w:rsid w:val="007D4774"/>
    <w:rsid w:val="007D4EA7"/>
    <w:rsid w:val="007D4F22"/>
    <w:rsid w:val="007D54B0"/>
    <w:rsid w:val="007E0C1C"/>
    <w:rsid w:val="007E2F31"/>
    <w:rsid w:val="007E42B9"/>
    <w:rsid w:val="007F3019"/>
    <w:rsid w:val="007F5AC7"/>
    <w:rsid w:val="008007C9"/>
    <w:rsid w:val="00802E33"/>
    <w:rsid w:val="008068E2"/>
    <w:rsid w:val="00814216"/>
    <w:rsid w:val="00814C6D"/>
    <w:rsid w:val="00815BAB"/>
    <w:rsid w:val="008225EC"/>
    <w:rsid w:val="00824B7A"/>
    <w:rsid w:val="00825A75"/>
    <w:rsid w:val="00826A3C"/>
    <w:rsid w:val="0083797A"/>
    <w:rsid w:val="008406D5"/>
    <w:rsid w:val="008413F5"/>
    <w:rsid w:val="00843155"/>
    <w:rsid w:val="0084370B"/>
    <w:rsid w:val="00844E17"/>
    <w:rsid w:val="00844EE5"/>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4DE"/>
    <w:rsid w:val="008B39E8"/>
    <w:rsid w:val="008C4280"/>
    <w:rsid w:val="008C750D"/>
    <w:rsid w:val="008D12B0"/>
    <w:rsid w:val="008D4304"/>
    <w:rsid w:val="008D49D6"/>
    <w:rsid w:val="008D68B9"/>
    <w:rsid w:val="008E35AE"/>
    <w:rsid w:val="008E3BB3"/>
    <w:rsid w:val="008E6F8D"/>
    <w:rsid w:val="008E730E"/>
    <w:rsid w:val="008F0914"/>
    <w:rsid w:val="008F1B33"/>
    <w:rsid w:val="008F1C97"/>
    <w:rsid w:val="008F33BF"/>
    <w:rsid w:val="008F3C33"/>
    <w:rsid w:val="008F4D68"/>
    <w:rsid w:val="008F683E"/>
    <w:rsid w:val="00903D78"/>
    <w:rsid w:val="009060EF"/>
    <w:rsid w:val="00910846"/>
    <w:rsid w:val="009116A7"/>
    <w:rsid w:val="009119CB"/>
    <w:rsid w:val="00913895"/>
    <w:rsid w:val="00915BCA"/>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548"/>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EDC"/>
    <w:rsid w:val="00A8385D"/>
    <w:rsid w:val="00A83E3F"/>
    <w:rsid w:val="00A851D3"/>
    <w:rsid w:val="00A86654"/>
    <w:rsid w:val="00A90C8E"/>
    <w:rsid w:val="00A92059"/>
    <w:rsid w:val="00A92FF7"/>
    <w:rsid w:val="00A96372"/>
    <w:rsid w:val="00A96BB9"/>
    <w:rsid w:val="00AA2256"/>
    <w:rsid w:val="00AA7EB6"/>
    <w:rsid w:val="00AB1D0E"/>
    <w:rsid w:val="00AB2F3E"/>
    <w:rsid w:val="00AB39CD"/>
    <w:rsid w:val="00AB5CA8"/>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29FB"/>
    <w:rsid w:val="00AF4090"/>
    <w:rsid w:val="00AF60F5"/>
    <w:rsid w:val="00B003BA"/>
    <w:rsid w:val="00B0181C"/>
    <w:rsid w:val="00B02D77"/>
    <w:rsid w:val="00B041CD"/>
    <w:rsid w:val="00B04FBC"/>
    <w:rsid w:val="00B1017D"/>
    <w:rsid w:val="00B10ACF"/>
    <w:rsid w:val="00B11105"/>
    <w:rsid w:val="00B1153A"/>
    <w:rsid w:val="00B14133"/>
    <w:rsid w:val="00B14ECF"/>
    <w:rsid w:val="00B17588"/>
    <w:rsid w:val="00B343C7"/>
    <w:rsid w:val="00B34560"/>
    <w:rsid w:val="00B346FB"/>
    <w:rsid w:val="00B34E94"/>
    <w:rsid w:val="00B35248"/>
    <w:rsid w:val="00B365B6"/>
    <w:rsid w:val="00B366B7"/>
    <w:rsid w:val="00B41423"/>
    <w:rsid w:val="00B46AD7"/>
    <w:rsid w:val="00B50A3C"/>
    <w:rsid w:val="00B5125D"/>
    <w:rsid w:val="00B51C48"/>
    <w:rsid w:val="00B52192"/>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A0B29"/>
    <w:rsid w:val="00BA26C0"/>
    <w:rsid w:val="00BA506D"/>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454D"/>
    <w:rsid w:val="00C05654"/>
    <w:rsid w:val="00C07F23"/>
    <w:rsid w:val="00C11244"/>
    <w:rsid w:val="00C1769C"/>
    <w:rsid w:val="00C20A24"/>
    <w:rsid w:val="00C22F63"/>
    <w:rsid w:val="00C23FBA"/>
    <w:rsid w:val="00C26930"/>
    <w:rsid w:val="00C51897"/>
    <w:rsid w:val="00C51A8D"/>
    <w:rsid w:val="00C51BC9"/>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B99"/>
    <w:rsid w:val="00D4164E"/>
    <w:rsid w:val="00D44210"/>
    <w:rsid w:val="00D4454A"/>
    <w:rsid w:val="00D457F1"/>
    <w:rsid w:val="00D466C1"/>
    <w:rsid w:val="00D50479"/>
    <w:rsid w:val="00D50932"/>
    <w:rsid w:val="00D51714"/>
    <w:rsid w:val="00D53B94"/>
    <w:rsid w:val="00D53E60"/>
    <w:rsid w:val="00D547F7"/>
    <w:rsid w:val="00D65A68"/>
    <w:rsid w:val="00D66D94"/>
    <w:rsid w:val="00D67753"/>
    <w:rsid w:val="00D67FAF"/>
    <w:rsid w:val="00D751A5"/>
    <w:rsid w:val="00D75B64"/>
    <w:rsid w:val="00D76143"/>
    <w:rsid w:val="00D82007"/>
    <w:rsid w:val="00D83E9C"/>
    <w:rsid w:val="00D861EB"/>
    <w:rsid w:val="00D86B73"/>
    <w:rsid w:val="00D9049C"/>
    <w:rsid w:val="00D951BA"/>
    <w:rsid w:val="00D964A8"/>
    <w:rsid w:val="00D96539"/>
    <w:rsid w:val="00D96D5A"/>
    <w:rsid w:val="00D97E6A"/>
    <w:rsid w:val="00DA501E"/>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236F"/>
    <w:rsid w:val="00DF5F52"/>
    <w:rsid w:val="00DF7932"/>
    <w:rsid w:val="00E000FB"/>
    <w:rsid w:val="00E00308"/>
    <w:rsid w:val="00E036A2"/>
    <w:rsid w:val="00E055C3"/>
    <w:rsid w:val="00E05882"/>
    <w:rsid w:val="00E07B8D"/>
    <w:rsid w:val="00E10329"/>
    <w:rsid w:val="00E10916"/>
    <w:rsid w:val="00E10A71"/>
    <w:rsid w:val="00E11780"/>
    <w:rsid w:val="00E12DE0"/>
    <w:rsid w:val="00E1314C"/>
    <w:rsid w:val="00E15B53"/>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3207"/>
    <w:rsid w:val="00F0659F"/>
    <w:rsid w:val="00F120D9"/>
    <w:rsid w:val="00F132E6"/>
    <w:rsid w:val="00F14434"/>
    <w:rsid w:val="00F148CC"/>
    <w:rsid w:val="00F14928"/>
    <w:rsid w:val="00F15F12"/>
    <w:rsid w:val="00F17A32"/>
    <w:rsid w:val="00F20E3D"/>
    <w:rsid w:val="00F22240"/>
    <w:rsid w:val="00F25BE1"/>
    <w:rsid w:val="00F26CD8"/>
    <w:rsid w:val="00F306F4"/>
    <w:rsid w:val="00F3434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68D6"/>
    <w:rsid w:val="00F7169F"/>
    <w:rsid w:val="00F74A04"/>
    <w:rsid w:val="00F76797"/>
    <w:rsid w:val="00F767F9"/>
    <w:rsid w:val="00F81E08"/>
    <w:rsid w:val="00F82A93"/>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303</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17</cp:revision>
  <cp:lastPrinted>2022-05-13T12:39:00Z</cp:lastPrinted>
  <dcterms:created xsi:type="dcterms:W3CDTF">2023-02-13T23:32:00Z</dcterms:created>
  <dcterms:modified xsi:type="dcterms:W3CDTF">2026-06-09T04:06:00Z</dcterms:modified>
</cp:coreProperties>
</file>