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F100" w14:textId="237D7137" w:rsidR="00564599" w:rsidRPr="009C70F2" w:rsidRDefault="009C55D4" w:rsidP="00564599">
      <w:pPr>
        <w:rPr>
          <w:rFonts w:ascii="UD デジタル 教科書体 NP-R" w:eastAsia="UD デジタル 教科書体 NP-R"/>
          <w:sz w:val="22"/>
          <w:szCs w:val="28"/>
        </w:rPr>
      </w:pPr>
      <w:r w:rsidRPr="009C70F2">
        <w:rPr>
          <w:rFonts w:ascii="UD デジタル 教科書体 NP-R" w:eastAsia="UD デジタル 教科書体 NP-R" w:hint="eastAsia"/>
          <w:sz w:val="22"/>
          <w:szCs w:val="28"/>
        </w:rPr>
        <w:t>別記様式第２号（第3条、第４条、第６条</w:t>
      </w:r>
      <w:r w:rsidR="008F7C1F">
        <w:rPr>
          <w:rFonts w:ascii="UD デジタル 教科書体 NP-R" w:eastAsia="UD デジタル 教科書体 NP-R" w:hint="eastAsia"/>
          <w:sz w:val="22"/>
          <w:szCs w:val="28"/>
        </w:rPr>
        <w:t>、第８条</w:t>
      </w:r>
      <w:r w:rsidRPr="009C70F2">
        <w:rPr>
          <w:rFonts w:ascii="UD デジタル 教科書体 NP-R" w:eastAsia="UD デジタル 教科書体 NP-R" w:hint="eastAsia"/>
          <w:sz w:val="22"/>
          <w:szCs w:val="28"/>
        </w:rPr>
        <w:t>関係）</w:t>
      </w:r>
    </w:p>
    <w:p w14:paraId="75AD2B6E" w14:textId="77777777" w:rsidR="009C55D4" w:rsidRPr="009C70F2" w:rsidRDefault="009C55D4" w:rsidP="00564599">
      <w:pPr>
        <w:rPr>
          <w:rFonts w:ascii="UD デジタル 教科書体 NP-R" w:eastAsia="UD デジタル 教科書体 NP-R"/>
          <w:sz w:val="22"/>
          <w:szCs w:val="28"/>
        </w:rPr>
      </w:pPr>
    </w:p>
    <w:p w14:paraId="2451F530" w14:textId="32DC152A" w:rsidR="009C55D4" w:rsidRPr="009C70F2" w:rsidRDefault="0034366F" w:rsidP="009C55D4">
      <w:pPr>
        <w:jc w:val="center"/>
        <w:rPr>
          <w:rFonts w:ascii="UD デジタル 教科書体 NP-R" w:eastAsia="UD デジタル 教科書体 NP-R"/>
          <w:sz w:val="22"/>
          <w:szCs w:val="28"/>
        </w:rPr>
      </w:pPr>
      <w:r w:rsidRPr="0034366F">
        <w:rPr>
          <w:rFonts w:ascii="UD デジタル 教科書体 NP-R" w:eastAsia="UD デジタル 教科書体 NP-R" w:hint="eastAsia"/>
          <w:sz w:val="22"/>
          <w:szCs w:val="28"/>
        </w:rPr>
        <w:t>令和８</w:t>
      </w:r>
      <w:r w:rsidR="009C55D4" w:rsidRPr="009C70F2">
        <w:rPr>
          <w:rFonts w:ascii="UD デジタル 教科書体 NP-R" w:eastAsia="UD デジタル 教科書体 NP-R" w:hint="eastAsia"/>
          <w:sz w:val="22"/>
          <w:szCs w:val="28"/>
        </w:rPr>
        <w:t>年度長崎県海業で稼ぐ漁村の活力創出事業</w:t>
      </w:r>
      <w:r w:rsidR="00FD445F">
        <w:rPr>
          <w:rFonts w:ascii="UD デジタル 教科書体 NP-R" w:eastAsia="UD デジタル 教科書体 NP-R" w:hint="eastAsia"/>
          <w:sz w:val="22"/>
          <w:szCs w:val="28"/>
        </w:rPr>
        <w:t>費</w:t>
      </w:r>
      <w:r w:rsidR="009C55D4" w:rsidRPr="009C70F2">
        <w:rPr>
          <w:rFonts w:ascii="UD デジタル 教科書体 NP-R" w:eastAsia="UD デジタル 教科書体 NP-R" w:hint="eastAsia"/>
          <w:sz w:val="22"/>
          <w:szCs w:val="28"/>
        </w:rPr>
        <w:t>補助金</w:t>
      </w:r>
      <w:r w:rsidR="007133D2" w:rsidRPr="009C70F2"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  <w:r w:rsidR="009C55D4" w:rsidRPr="009C70F2">
        <w:rPr>
          <w:rFonts w:ascii="UD デジタル 教科書体 NP-R" w:eastAsia="UD デジタル 教科書体 NP-R" w:hint="eastAsia"/>
          <w:sz w:val="22"/>
          <w:szCs w:val="28"/>
        </w:rPr>
        <w:t>事業</w:t>
      </w:r>
      <w:r w:rsidR="00575B9F" w:rsidRPr="009C70F2">
        <w:rPr>
          <w:rFonts w:ascii="UD デジタル 教科書体 NP-R" w:eastAsia="UD デジタル 教科書体 NP-R" w:hint="eastAsia"/>
          <w:sz w:val="22"/>
          <w:szCs w:val="28"/>
        </w:rPr>
        <w:t>実績</w:t>
      </w:r>
      <w:r w:rsidR="009C55D4" w:rsidRPr="009C70F2">
        <w:rPr>
          <w:rFonts w:ascii="UD デジタル 教科書体 NP-R" w:eastAsia="UD デジタル 教科書体 NP-R" w:hint="eastAsia"/>
          <w:sz w:val="22"/>
          <w:szCs w:val="28"/>
        </w:rPr>
        <w:t>書</w:t>
      </w:r>
    </w:p>
    <w:p w14:paraId="40F9DE02" w14:textId="77777777" w:rsidR="009947F8" w:rsidRPr="009C70F2" w:rsidRDefault="009947F8" w:rsidP="009C55D4">
      <w:pPr>
        <w:rPr>
          <w:rFonts w:ascii="UD デジタル 教科書体 NP-R" w:eastAsia="UD デジタル 教科書体 NP-R"/>
          <w:sz w:val="22"/>
          <w:szCs w:val="28"/>
        </w:rPr>
      </w:pPr>
    </w:p>
    <w:p w14:paraId="088B56E2" w14:textId="59C68596" w:rsidR="0056544E" w:rsidRPr="009C70F2" w:rsidRDefault="0056544E" w:rsidP="009C55D4">
      <w:pPr>
        <w:rPr>
          <w:rFonts w:ascii="UD デジタル 教科書体 NP-R" w:eastAsia="UD デジタル 教科書体 NP-R"/>
          <w:sz w:val="22"/>
          <w:szCs w:val="28"/>
        </w:rPr>
      </w:pPr>
      <w:r w:rsidRPr="009C70F2"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  <w:r w:rsidR="009947F8" w:rsidRPr="009C70F2">
        <w:rPr>
          <w:rFonts w:ascii="UD デジタル 教科書体 NP-R" w:eastAsia="UD デジタル 教科書体 NP-R" w:hint="eastAsia"/>
          <w:sz w:val="22"/>
          <w:szCs w:val="28"/>
        </w:rPr>
        <w:t>１．</w:t>
      </w:r>
      <w:r w:rsidRPr="009C70F2">
        <w:rPr>
          <w:rFonts w:ascii="UD デジタル 教科書体 NP-R" w:eastAsia="UD デジタル 教科書体 NP-R" w:hint="eastAsia"/>
          <w:sz w:val="22"/>
          <w:szCs w:val="28"/>
        </w:rPr>
        <w:t>事業実施者の概要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852"/>
        <w:gridCol w:w="1274"/>
        <w:gridCol w:w="16"/>
        <w:gridCol w:w="2246"/>
      </w:tblGrid>
      <w:tr w:rsidR="00851079" w:rsidRPr="009C70F2" w14:paraId="76E9A81A" w14:textId="77777777" w:rsidTr="009C70F2">
        <w:trPr>
          <w:trHeight w:val="624"/>
        </w:trPr>
        <w:tc>
          <w:tcPr>
            <w:tcW w:w="1843" w:type="dxa"/>
          </w:tcPr>
          <w:p w14:paraId="304E78D1" w14:textId="77777777" w:rsidR="00851079" w:rsidRPr="009C70F2" w:rsidRDefault="00851079" w:rsidP="00851079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海業に取り組む</w:t>
            </w:r>
          </w:p>
          <w:p w14:paraId="1F847A88" w14:textId="4D7DB4DB" w:rsidR="00851079" w:rsidRPr="009C70F2" w:rsidRDefault="00851079" w:rsidP="00851079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団体</w:t>
            </w: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・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組織</w:t>
            </w: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名</w:t>
            </w:r>
          </w:p>
        </w:tc>
        <w:tc>
          <w:tcPr>
            <w:tcW w:w="6656" w:type="dxa"/>
            <w:gridSpan w:val="6"/>
            <w:vAlign w:val="center"/>
          </w:tcPr>
          <w:p w14:paraId="385D85FA" w14:textId="6AA6F037" w:rsidR="00851079" w:rsidRPr="009C70F2" w:rsidRDefault="00851079" w:rsidP="00851079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851079" w:rsidRPr="009C70F2" w14:paraId="1F11EAC5" w14:textId="77777777" w:rsidTr="009C70F2">
        <w:trPr>
          <w:trHeight w:val="624"/>
        </w:trPr>
        <w:tc>
          <w:tcPr>
            <w:tcW w:w="1843" w:type="dxa"/>
          </w:tcPr>
          <w:p w14:paraId="6A90019C" w14:textId="77777777" w:rsidR="00851079" w:rsidRPr="00530257" w:rsidRDefault="00851079" w:rsidP="00851079">
            <w:pPr>
              <w:spacing w:line="20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530257">
              <w:rPr>
                <w:rFonts w:ascii="UD デジタル 教科書体 NP-R" w:eastAsia="UD デジタル 教科書体 NP-R" w:hint="eastAsia"/>
                <w:sz w:val="16"/>
                <w:szCs w:val="16"/>
              </w:rPr>
              <w:t>(事業実施者が構成員の場合に記載)</w:t>
            </w:r>
          </w:p>
          <w:p w14:paraId="1199CEE9" w14:textId="319AA586" w:rsidR="00851079" w:rsidRPr="009C70F2" w:rsidRDefault="00851079" w:rsidP="00851079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構成員名</w:t>
            </w:r>
          </w:p>
        </w:tc>
        <w:tc>
          <w:tcPr>
            <w:tcW w:w="6656" w:type="dxa"/>
            <w:gridSpan w:val="6"/>
            <w:vAlign w:val="center"/>
          </w:tcPr>
          <w:p w14:paraId="54A37D7C" w14:textId="77777777" w:rsidR="00851079" w:rsidRPr="009C70F2" w:rsidRDefault="00851079" w:rsidP="00851079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851079" w:rsidRPr="009C70F2" w14:paraId="74F75D69" w14:textId="77777777" w:rsidTr="009C70F2">
        <w:trPr>
          <w:trHeight w:val="624"/>
        </w:trPr>
        <w:tc>
          <w:tcPr>
            <w:tcW w:w="1843" w:type="dxa"/>
            <w:vAlign w:val="center"/>
          </w:tcPr>
          <w:p w14:paraId="113D9349" w14:textId="77777777" w:rsidR="00851079" w:rsidRDefault="00851079" w:rsidP="00851079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事業実施者の</w:t>
            </w:r>
          </w:p>
          <w:p w14:paraId="7CE2D6F1" w14:textId="02481F15" w:rsidR="00851079" w:rsidRPr="009C70F2" w:rsidRDefault="00851079" w:rsidP="00851079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所在地（住所）</w:t>
            </w:r>
          </w:p>
        </w:tc>
        <w:tc>
          <w:tcPr>
            <w:tcW w:w="6656" w:type="dxa"/>
            <w:gridSpan w:val="6"/>
            <w:vAlign w:val="center"/>
          </w:tcPr>
          <w:p w14:paraId="75E431DC" w14:textId="77777777" w:rsidR="00851079" w:rsidRPr="009C70F2" w:rsidRDefault="00851079" w:rsidP="00851079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〒</w:t>
            </w:r>
          </w:p>
          <w:p w14:paraId="255CD22A" w14:textId="5BB030BD" w:rsidR="00851079" w:rsidRPr="009C70F2" w:rsidRDefault="00851079" w:rsidP="00851079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851079" w:rsidRPr="009C70F2" w14:paraId="376BFF5D" w14:textId="7FD79D53" w:rsidTr="009C70F2">
        <w:trPr>
          <w:trHeight w:val="457"/>
        </w:trPr>
        <w:tc>
          <w:tcPr>
            <w:tcW w:w="1843" w:type="dxa"/>
            <w:vAlign w:val="center"/>
          </w:tcPr>
          <w:p w14:paraId="33E0CC85" w14:textId="717B4CC9" w:rsidR="00851079" w:rsidRPr="009C70F2" w:rsidRDefault="00851079" w:rsidP="00851079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メールアドレス</w:t>
            </w:r>
          </w:p>
        </w:tc>
        <w:tc>
          <w:tcPr>
            <w:tcW w:w="3120" w:type="dxa"/>
            <w:gridSpan w:val="3"/>
            <w:vAlign w:val="center"/>
          </w:tcPr>
          <w:p w14:paraId="5212D46B" w14:textId="77777777" w:rsidR="00851079" w:rsidRPr="009C70F2" w:rsidRDefault="00851079" w:rsidP="00851079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03F09DA" w14:textId="57DB65C2" w:rsidR="00851079" w:rsidRPr="009C70F2" w:rsidRDefault="00851079" w:rsidP="00851079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電話番号</w:t>
            </w:r>
          </w:p>
        </w:tc>
        <w:tc>
          <w:tcPr>
            <w:tcW w:w="2246" w:type="dxa"/>
            <w:vAlign w:val="center"/>
          </w:tcPr>
          <w:p w14:paraId="0DBB7383" w14:textId="77777777" w:rsidR="00851079" w:rsidRPr="009C70F2" w:rsidRDefault="00851079" w:rsidP="00851079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851079" w:rsidRPr="009C70F2" w14:paraId="2114BEFB" w14:textId="713BA0CB" w:rsidTr="009C70F2">
        <w:trPr>
          <w:trHeight w:val="227"/>
        </w:trPr>
        <w:tc>
          <w:tcPr>
            <w:tcW w:w="1843" w:type="dxa"/>
            <w:vMerge w:val="restart"/>
          </w:tcPr>
          <w:p w14:paraId="34C5D125" w14:textId="77777777" w:rsidR="00851079" w:rsidRDefault="00851079" w:rsidP="00851079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団体・組織の</w:t>
            </w:r>
          </w:p>
          <w:p w14:paraId="50C78246" w14:textId="23F54E50" w:rsidR="00851079" w:rsidRPr="009C70F2" w:rsidRDefault="00851079" w:rsidP="00851079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構成員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及び</w:t>
            </w: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役割</w:t>
            </w:r>
          </w:p>
        </w:tc>
        <w:tc>
          <w:tcPr>
            <w:tcW w:w="1134" w:type="dxa"/>
            <w:vAlign w:val="center"/>
          </w:tcPr>
          <w:p w14:paraId="10DD9E76" w14:textId="212F4F23" w:rsidR="00851079" w:rsidRPr="009C70F2" w:rsidRDefault="00851079" w:rsidP="00851079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役職</w:t>
            </w:r>
          </w:p>
        </w:tc>
        <w:tc>
          <w:tcPr>
            <w:tcW w:w="1986" w:type="dxa"/>
            <w:gridSpan w:val="2"/>
            <w:vAlign w:val="center"/>
          </w:tcPr>
          <w:p w14:paraId="4AB1B0B5" w14:textId="5989C266" w:rsidR="00851079" w:rsidRPr="009C70F2" w:rsidRDefault="00851079" w:rsidP="00851079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所属・氏名</w:t>
            </w:r>
          </w:p>
        </w:tc>
        <w:tc>
          <w:tcPr>
            <w:tcW w:w="3536" w:type="dxa"/>
            <w:gridSpan w:val="3"/>
            <w:vAlign w:val="center"/>
          </w:tcPr>
          <w:p w14:paraId="17946D4E" w14:textId="5F3859C0" w:rsidR="00851079" w:rsidRPr="009C70F2" w:rsidRDefault="00851079" w:rsidP="00851079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役割</w:t>
            </w:r>
          </w:p>
        </w:tc>
      </w:tr>
      <w:tr w:rsidR="009C70F2" w:rsidRPr="009C70F2" w14:paraId="7BBFD04C" w14:textId="77777777" w:rsidTr="009C70F2">
        <w:trPr>
          <w:trHeight w:val="624"/>
        </w:trPr>
        <w:tc>
          <w:tcPr>
            <w:tcW w:w="1843" w:type="dxa"/>
            <w:vMerge/>
          </w:tcPr>
          <w:p w14:paraId="5F351381" w14:textId="77777777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134" w:type="dxa"/>
          </w:tcPr>
          <w:p w14:paraId="123A3061" w14:textId="77777777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86" w:type="dxa"/>
            <w:gridSpan w:val="2"/>
          </w:tcPr>
          <w:p w14:paraId="5D5EBE05" w14:textId="16388917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536" w:type="dxa"/>
            <w:gridSpan w:val="3"/>
          </w:tcPr>
          <w:p w14:paraId="16ACBC48" w14:textId="2A7644C2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9C70F2" w:rsidRPr="009C70F2" w14:paraId="2C095E57" w14:textId="77777777" w:rsidTr="009C70F2">
        <w:trPr>
          <w:trHeight w:val="624"/>
        </w:trPr>
        <w:tc>
          <w:tcPr>
            <w:tcW w:w="1843" w:type="dxa"/>
            <w:vMerge/>
          </w:tcPr>
          <w:p w14:paraId="31015026" w14:textId="77777777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134" w:type="dxa"/>
          </w:tcPr>
          <w:p w14:paraId="1A6C7E46" w14:textId="0880A3F4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86" w:type="dxa"/>
            <w:gridSpan w:val="2"/>
          </w:tcPr>
          <w:p w14:paraId="4F350D4F" w14:textId="3ED0FF5E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536" w:type="dxa"/>
            <w:gridSpan w:val="3"/>
          </w:tcPr>
          <w:p w14:paraId="414C6D49" w14:textId="11EFFD31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9C70F2" w:rsidRPr="009C70F2" w14:paraId="7F73CD3E" w14:textId="77777777" w:rsidTr="009C70F2">
        <w:trPr>
          <w:trHeight w:val="624"/>
        </w:trPr>
        <w:tc>
          <w:tcPr>
            <w:tcW w:w="1843" w:type="dxa"/>
            <w:vMerge/>
          </w:tcPr>
          <w:p w14:paraId="60F88359" w14:textId="77777777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134" w:type="dxa"/>
          </w:tcPr>
          <w:p w14:paraId="38D3CC44" w14:textId="77777777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86" w:type="dxa"/>
            <w:gridSpan w:val="2"/>
          </w:tcPr>
          <w:p w14:paraId="30502BDD" w14:textId="50EAFB70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536" w:type="dxa"/>
            <w:gridSpan w:val="3"/>
          </w:tcPr>
          <w:p w14:paraId="0EAF8AFD" w14:textId="72E18652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9C70F2" w:rsidRPr="009C70F2" w14:paraId="22E0760E" w14:textId="77777777" w:rsidTr="009C70F2">
        <w:trPr>
          <w:trHeight w:val="624"/>
        </w:trPr>
        <w:tc>
          <w:tcPr>
            <w:tcW w:w="1843" w:type="dxa"/>
            <w:vMerge/>
          </w:tcPr>
          <w:p w14:paraId="49E219DB" w14:textId="77777777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134" w:type="dxa"/>
          </w:tcPr>
          <w:p w14:paraId="0206CCC4" w14:textId="09A8A0CC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86" w:type="dxa"/>
            <w:gridSpan w:val="2"/>
          </w:tcPr>
          <w:p w14:paraId="59EA2563" w14:textId="2493B026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536" w:type="dxa"/>
            <w:gridSpan w:val="3"/>
          </w:tcPr>
          <w:p w14:paraId="06A92AED" w14:textId="61BCD712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9C70F2" w:rsidRPr="009C70F2" w14:paraId="5C5EBBF9" w14:textId="7D0F37F8" w:rsidTr="009C70F2">
        <w:trPr>
          <w:trHeight w:val="624"/>
        </w:trPr>
        <w:tc>
          <w:tcPr>
            <w:tcW w:w="1843" w:type="dxa"/>
          </w:tcPr>
          <w:p w14:paraId="33EF59CF" w14:textId="78418314" w:rsidR="0056544E" w:rsidRPr="009C70F2" w:rsidRDefault="0056544E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海業</w:t>
            </w:r>
            <w:r w:rsidR="007133D2" w:rsidRPr="009C70F2">
              <w:rPr>
                <w:rFonts w:ascii="UD デジタル 教科書体 NP-R" w:eastAsia="UD デジタル 教科書体 NP-R" w:hint="eastAsia"/>
                <w:szCs w:val="21"/>
              </w:rPr>
              <w:t>ﾁｬﾚﾝｼﾞ</w:t>
            </w: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応援事業の活用有無</w:t>
            </w:r>
          </w:p>
        </w:tc>
        <w:tc>
          <w:tcPr>
            <w:tcW w:w="2268" w:type="dxa"/>
            <w:gridSpan w:val="2"/>
            <w:vAlign w:val="center"/>
          </w:tcPr>
          <w:p w14:paraId="00551DA4" w14:textId="50D956C7" w:rsidR="0056544E" w:rsidRPr="009C70F2" w:rsidRDefault="0056544E" w:rsidP="009947F8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BFB8E0F" w14:textId="612F8D02" w:rsidR="0056544E" w:rsidRPr="009C70F2" w:rsidRDefault="0056544E" w:rsidP="007133D2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海業取組促進事業の活用有無</w:t>
            </w:r>
          </w:p>
        </w:tc>
        <w:tc>
          <w:tcPr>
            <w:tcW w:w="2262" w:type="dxa"/>
            <w:gridSpan w:val="2"/>
            <w:vAlign w:val="center"/>
          </w:tcPr>
          <w:p w14:paraId="4BE3267F" w14:textId="3CE2FA3E" w:rsidR="0056544E" w:rsidRPr="009C70F2" w:rsidRDefault="0056544E" w:rsidP="009947F8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</w:tbl>
    <w:p w14:paraId="784918D7" w14:textId="77777777" w:rsidR="001108CC" w:rsidRPr="009C70F2" w:rsidRDefault="001108CC" w:rsidP="009947F8">
      <w:pPr>
        <w:spacing w:beforeLines="50" w:before="180"/>
        <w:ind w:firstLineChars="100" w:firstLine="220"/>
        <w:rPr>
          <w:rFonts w:ascii="UD デジタル 教科書体 NP-R" w:eastAsia="UD デジタル 教科書体 NP-R"/>
          <w:sz w:val="22"/>
          <w:szCs w:val="28"/>
        </w:rPr>
      </w:pPr>
    </w:p>
    <w:p w14:paraId="29044F37" w14:textId="7C7D91A3" w:rsidR="00282BAB" w:rsidRPr="009C70F2" w:rsidRDefault="009947F8" w:rsidP="00851079">
      <w:pPr>
        <w:ind w:firstLineChars="100" w:firstLine="220"/>
        <w:rPr>
          <w:rFonts w:ascii="UD デジタル 教科書体 NP-R" w:eastAsia="UD デジタル 教科書体 NP-R"/>
        </w:rPr>
      </w:pPr>
      <w:r w:rsidRPr="009C70F2">
        <w:rPr>
          <w:rFonts w:ascii="UD デジタル 教科書体 NP-R" w:eastAsia="UD デジタル 教科書体 NP-R" w:hint="eastAsia"/>
          <w:sz w:val="22"/>
          <w:szCs w:val="28"/>
        </w:rPr>
        <w:t>２．</w:t>
      </w:r>
      <w:r w:rsidR="003A237E" w:rsidRPr="009C70F2">
        <w:rPr>
          <w:rFonts w:ascii="UD デジタル 教科書体 NP-R" w:eastAsia="UD デジタル 教科書体 NP-R" w:hint="eastAsia"/>
          <w:sz w:val="22"/>
          <w:szCs w:val="28"/>
        </w:rPr>
        <w:t>事業概要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6513"/>
      </w:tblGrid>
      <w:tr w:rsidR="009C70F2" w:rsidRPr="009C70F2" w14:paraId="3CA6A034" w14:textId="77777777" w:rsidTr="001108CC">
        <w:trPr>
          <w:trHeight w:val="624"/>
        </w:trPr>
        <w:tc>
          <w:tcPr>
            <w:tcW w:w="1985" w:type="dxa"/>
            <w:vAlign w:val="center"/>
          </w:tcPr>
          <w:p w14:paraId="6179C141" w14:textId="18DBC786" w:rsidR="009947F8" w:rsidRPr="009C70F2" w:rsidRDefault="009947F8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事業メニュー</w:t>
            </w:r>
          </w:p>
        </w:tc>
        <w:tc>
          <w:tcPr>
            <w:tcW w:w="6513" w:type="dxa"/>
            <w:vAlign w:val="center"/>
          </w:tcPr>
          <w:p w14:paraId="22D602E2" w14:textId="24A3B9DC" w:rsidR="009947F8" w:rsidRPr="009C70F2" w:rsidRDefault="009947F8" w:rsidP="009947F8">
            <w:pPr>
              <w:spacing w:line="300" w:lineRule="exact"/>
              <w:rPr>
                <w:rFonts w:ascii="UD デジタル 教科書体 NP-R" w:eastAsia="UD デジタル 教科書体 NP-R"/>
              </w:rPr>
            </w:pPr>
            <w:r w:rsidRPr="009C70F2">
              <w:rPr>
                <w:rFonts w:ascii="UD デジタル 教科書体 NP-R" w:eastAsia="UD デジタル 教科書体 NP-R" w:hint="eastAsia"/>
              </w:rPr>
              <w:t>１　海業実施体制確保・強化支援</w:t>
            </w:r>
            <w:r w:rsidR="003E6A69" w:rsidRPr="009C70F2">
              <w:rPr>
                <w:rFonts w:ascii="UD デジタル 教科書体 NP-R" w:eastAsia="UD デジタル 教科書体 NP-R" w:hint="eastAsia"/>
              </w:rPr>
              <w:t>事業</w:t>
            </w:r>
          </w:p>
          <w:p w14:paraId="16F7D4AD" w14:textId="3F81F3BA" w:rsidR="009947F8" w:rsidRPr="009C70F2" w:rsidRDefault="009947F8" w:rsidP="009947F8">
            <w:pPr>
              <w:spacing w:line="300" w:lineRule="exact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</w:rPr>
              <w:t>２　海業PR等支援</w:t>
            </w:r>
            <w:r w:rsidR="003E6A69" w:rsidRPr="009C70F2">
              <w:rPr>
                <w:rFonts w:ascii="UD デジタル 教科書体 NP-R" w:eastAsia="UD デジタル 教科書体 NP-R" w:hint="eastAsia"/>
              </w:rPr>
              <w:t>事業</w:t>
            </w:r>
          </w:p>
        </w:tc>
      </w:tr>
      <w:tr w:rsidR="009C70F2" w:rsidRPr="009C70F2" w14:paraId="68602CB3" w14:textId="77777777" w:rsidTr="00851079">
        <w:trPr>
          <w:trHeight w:val="1863"/>
        </w:trPr>
        <w:tc>
          <w:tcPr>
            <w:tcW w:w="1985" w:type="dxa"/>
          </w:tcPr>
          <w:p w14:paraId="446E83D5" w14:textId="19F2550E" w:rsidR="009C55D4" w:rsidRPr="009C70F2" w:rsidRDefault="00282BAB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これまでの</w:t>
            </w:r>
            <w:r w:rsidR="00515880" w:rsidRPr="009C70F2">
              <w:rPr>
                <w:rFonts w:ascii="UD デジタル 教科書体 NP-R" w:eastAsia="UD デジタル 教科書体 NP-R" w:hint="eastAsia"/>
                <w:szCs w:val="21"/>
              </w:rPr>
              <w:t>取組</w:t>
            </w:r>
          </w:p>
          <w:p w14:paraId="3ACA3466" w14:textId="77777777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</w:p>
          <w:p w14:paraId="395E1D6B" w14:textId="3E45B896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851079">
              <w:rPr>
                <w:rFonts w:ascii="UD デジタル 教科書体 NP-R" w:eastAsia="UD デジタル 教科書体 NP-R" w:hint="eastAsia"/>
                <w:sz w:val="18"/>
                <w:szCs w:val="18"/>
              </w:rPr>
              <w:t>※これまでの取組は年度ごとに内容を整理して</w:t>
            </w:r>
            <w:r w:rsidR="00626AC6" w:rsidRPr="00851079">
              <w:rPr>
                <w:rFonts w:ascii="UD デジタル 教科書体 NP-R" w:eastAsia="UD デジタル 教科書体 NP-R" w:hint="eastAsia"/>
                <w:sz w:val="18"/>
                <w:szCs w:val="18"/>
              </w:rPr>
              <w:t>具体的に</w:t>
            </w:r>
            <w:r w:rsidRPr="00851079">
              <w:rPr>
                <w:rFonts w:ascii="UD デジタル 教科書体 NP-R" w:eastAsia="UD デジタル 教科書体 NP-R" w:hint="eastAsia"/>
                <w:sz w:val="18"/>
                <w:szCs w:val="18"/>
              </w:rPr>
              <w:t>記載すること。</w:t>
            </w:r>
          </w:p>
        </w:tc>
        <w:tc>
          <w:tcPr>
            <w:tcW w:w="6513" w:type="dxa"/>
            <w:vAlign w:val="center"/>
          </w:tcPr>
          <w:p w14:paraId="6A9B718D" w14:textId="4ECD0644" w:rsidR="00515880" w:rsidRPr="009C70F2" w:rsidRDefault="00515880" w:rsidP="00626AC6">
            <w:pPr>
              <w:spacing w:line="300" w:lineRule="exact"/>
              <w:ind w:left="210" w:hangingChars="100" w:hanging="210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9C70F2" w:rsidRPr="009C70F2" w14:paraId="4014230B" w14:textId="77777777" w:rsidTr="009C70F2">
        <w:trPr>
          <w:trHeight w:val="1191"/>
        </w:trPr>
        <w:tc>
          <w:tcPr>
            <w:tcW w:w="1985" w:type="dxa"/>
          </w:tcPr>
          <w:p w14:paraId="1D3ECBFB" w14:textId="6D1DAABB" w:rsidR="00515880" w:rsidRPr="009C70F2" w:rsidRDefault="00515880" w:rsidP="00515880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開発したコンテンツの内容</w:t>
            </w:r>
          </w:p>
        </w:tc>
        <w:tc>
          <w:tcPr>
            <w:tcW w:w="6513" w:type="dxa"/>
            <w:vAlign w:val="center"/>
          </w:tcPr>
          <w:p w14:paraId="0D242E62" w14:textId="4D9344F0" w:rsidR="00515880" w:rsidRPr="009C70F2" w:rsidRDefault="00515880" w:rsidP="009947F8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B40E44" w:rsidRPr="009C70F2" w14:paraId="184F1711" w14:textId="77777777" w:rsidTr="00E16DB9">
        <w:trPr>
          <w:trHeight w:val="1191"/>
        </w:trPr>
        <w:tc>
          <w:tcPr>
            <w:tcW w:w="1985" w:type="dxa"/>
          </w:tcPr>
          <w:p w14:paraId="4C9FC03E" w14:textId="44B89C12" w:rsidR="00B40E44" w:rsidRPr="009C70F2" w:rsidRDefault="00B40E44" w:rsidP="00B40E44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今後の事業計画・商品化の目標</w:t>
            </w:r>
          </w:p>
        </w:tc>
        <w:tc>
          <w:tcPr>
            <w:tcW w:w="6513" w:type="dxa"/>
          </w:tcPr>
          <w:p w14:paraId="279EF5F9" w14:textId="26DEA594" w:rsidR="00B40E44" w:rsidRPr="009C70F2" w:rsidRDefault="00B40E44" w:rsidP="00B40E44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C35954"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※販売時期・期間や料金、受入可能人数、販売方法等具体的に記載</w:t>
            </w:r>
          </w:p>
        </w:tc>
      </w:tr>
      <w:tr w:rsidR="00B40E44" w:rsidRPr="009C70F2" w14:paraId="413534C8" w14:textId="77777777" w:rsidTr="00E16DB9">
        <w:trPr>
          <w:trHeight w:val="1191"/>
        </w:trPr>
        <w:tc>
          <w:tcPr>
            <w:tcW w:w="1985" w:type="dxa"/>
          </w:tcPr>
          <w:p w14:paraId="06F9EE3D" w14:textId="28D9B24F" w:rsidR="00B40E44" w:rsidRPr="009C70F2" w:rsidRDefault="00B40E44" w:rsidP="00B40E44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補助金により実施した事業内容</w:t>
            </w:r>
          </w:p>
        </w:tc>
        <w:tc>
          <w:tcPr>
            <w:tcW w:w="6513" w:type="dxa"/>
          </w:tcPr>
          <w:p w14:paraId="4682E486" w14:textId="1D3937D1" w:rsidR="00B40E44" w:rsidRPr="000F0ED4" w:rsidRDefault="00B40E44" w:rsidP="00B40E44">
            <w:pPr>
              <w:spacing w:line="300" w:lineRule="exact"/>
              <w:jc w:val="both"/>
              <w:rPr>
                <w:rFonts w:ascii="UD デジタル 教科書体 NP-R" w:eastAsia="UD デジタル 教科書体 NP-R"/>
                <w:color w:val="808080" w:themeColor="background1" w:themeShade="80"/>
                <w:szCs w:val="21"/>
              </w:rPr>
            </w:pPr>
            <w:r w:rsidRPr="000F0ED4"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※1施設・設備名や</w:t>
            </w:r>
            <w:r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整備の</w:t>
            </w:r>
            <w:r w:rsidRPr="000F0ED4"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必要性、数量、整備箇所等</w:t>
            </w:r>
            <w:r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実施した内容を記載</w:t>
            </w:r>
          </w:p>
          <w:p w14:paraId="3D354F6F" w14:textId="0EBB16F1" w:rsidR="00B40E44" w:rsidRPr="009C70F2" w:rsidRDefault="00B40E44" w:rsidP="00B40E44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0F0ED4"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※2実施時期、実施場所、実施内容、参加人数</w:t>
            </w:r>
            <w:r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、期待される効果</w:t>
            </w:r>
            <w:r w:rsidRPr="000F0ED4"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等</w:t>
            </w:r>
            <w:r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実施した内容を</w:t>
            </w:r>
            <w:r w:rsidRPr="000F0ED4"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記載</w:t>
            </w:r>
          </w:p>
        </w:tc>
      </w:tr>
    </w:tbl>
    <w:p w14:paraId="6EF6C4F0" w14:textId="77777777" w:rsidR="009C70F2" w:rsidRDefault="009C70F2" w:rsidP="007133D2">
      <w:pPr>
        <w:rPr>
          <w:rFonts w:ascii="UD デジタル 教科書体 NP-R" w:eastAsia="UD デジタル 教科書体 NP-R"/>
          <w:sz w:val="22"/>
          <w:szCs w:val="28"/>
        </w:rPr>
      </w:pPr>
    </w:p>
    <w:p w14:paraId="539121F9" w14:textId="2BC9921A" w:rsidR="00475954" w:rsidRPr="009C70F2" w:rsidRDefault="00475954" w:rsidP="007133D2">
      <w:pPr>
        <w:rPr>
          <w:rFonts w:ascii="UD デジタル 教科書体 NP-R" w:eastAsia="UD デジタル 教科書体 NP-R"/>
          <w:sz w:val="22"/>
          <w:szCs w:val="28"/>
        </w:rPr>
      </w:pPr>
      <w:r w:rsidRPr="009C70F2">
        <w:rPr>
          <w:rFonts w:ascii="UD デジタル 教科書体 NP-R" w:eastAsia="UD デジタル 教科書体 NP-R" w:hint="eastAsia"/>
          <w:sz w:val="22"/>
          <w:szCs w:val="28"/>
        </w:rPr>
        <w:t>３．事業費内訳</w:t>
      </w:r>
    </w:p>
    <w:p w14:paraId="3C9E7FC3" w14:textId="758E4FD3" w:rsidR="006F3F8D" w:rsidRPr="009C70F2" w:rsidRDefault="006F3F8D" w:rsidP="006F3F8D">
      <w:pPr>
        <w:jc w:val="right"/>
        <w:rPr>
          <w:rFonts w:ascii="UD デジタル 教科書体 NP-R" w:eastAsia="UD デジタル 教科書体 NP-R"/>
          <w:sz w:val="22"/>
          <w:szCs w:val="28"/>
        </w:rPr>
      </w:pPr>
      <w:r w:rsidRPr="009C70F2">
        <w:rPr>
          <w:rFonts w:ascii="UD デジタル 教科書体 NP-R" w:eastAsia="UD デジタル 教科書体 NP-R" w:hint="eastAsia"/>
          <w:sz w:val="22"/>
          <w:szCs w:val="28"/>
        </w:rPr>
        <w:t>（単位：円）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4252"/>
        <w:gridCol w:w="2261"/>
      </w:tblGrid>
      <w:tr w:rsidR="009C70F2" w:rsidRPr="009C70F2" w14:paraId="3A4224C3" w14:textId="77777777" w:rsidTr="006F3F8D">
        <w:tc>
          <w:tcPr>
            <w:tcW w:w="1985" w:type="dxa"/>
          </w:tcPr>
          <w:p w14:paraId="4C956AF1" w14:textId="0B40FF4A" w:rsidR="00475954" w:rsidRPr="009C70F2" w:rsidRDefault="00475954" w:rsidP="006F3F8D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経費区分</w:t>
            </w:r>
          </w:p>
        </w:tc>
        <w:tc>
          <w:tcPr>
            <w:tcW w:w="4252" w:type="dxa"/>
          </w:tcPr>
          <w:p w14:paraId="1B347665" w14:textId="64C3FEDC" w:rsidR="00475954" w:rsidRPr="009C70F2" w:rsidRDefault="00475954" w:rsidP="006F3F8D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内容</w:t>
            </w:r>
            <w:r w:rsidR="00E00455"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（積算）</w:t>
            </w:r>
          </w:p>
        </w:tc>
        <w:tc>
          <w:tcPr>
            <w:tcW w:w="2261" w:type="dxa"/>
          </w:tcPr>
          <w:p w14:paraId="46AEC82C" w14:textId="77453DA3" w:rsidR="00475954" w:rsidRPr="009C70F2" w:rsidRDefault="00475954" w:rsidP="006F3F8D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金額</w:t>
            </w:r>
          </w:p>
        </w:tc>
      </w:tr>
      <w:tr w:rsidR="009C70F2" w:rsidRPr="009C70F2" w14:paraId="7C4A1CD4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16893272" w14:textId="41E5FADC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報償費</w:t>
            </w:r>
          </w:p>
        </w:tc>
        <w:tc>
          <w:tcPr>
            <w:tcW w:w="4252" w:type="dxa"/>
            <w:vAlign w:val="center"/>
          </w:tcPr>
          <w:p w14:paraId="2860FE95" w14:textId="77777777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2C135254" w14:textId="77777777" w:rsidR="00475954" w:rsidRPr="009C70F2" w:rsidRDefault="00475954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43BD189B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4240F9AF" w14:textId="2D798691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旅費</w:t>
            </w:r>
          </w:p>
        </w:tc>
        <w:tc>
          <w:tcPr>
            <w:tcW w:w="4252" w:type="dxa"/>
            <w:vAlign w:val="center"/>
          </w:tcPr>
          <w:p w14:paraId="51B79467" w14:textId="77777777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0AC5077E" w14:textId="77777777" w:rsidR="00475954" w:rsidRPr="009C70F2" w:rsidRDefault="00475954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099F9350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4865D61D" w14:textId="5C7F9541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消耗品費</w:t>
            </w:r>
          </w:p>
        </w:tc>
        <w:tc>
          <w:tcPr>
            <w:tcW w:w="4252" w:type="dxa"/>
            <w:vAlign w:val="center"/>
          </w:tcPr>
          <w:p w14:paraId="05D3EE48" w14:textId="77777777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2E68E82B" w14:textId="77777777" w:rsidR="00475954" w:rsidRPr="009C70F2" w:rsidRDefault="00475954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5C6E7D4B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49E327CC" w14:textId="4CF7ED94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印刷製本費</w:t>
            </w:r>
          </w:p>
        </w:tc>
        <w:tc>
          <w:tcPr>
            <w:tcW w:w="4252" w:type="dxa"/>
            <w:vAlign w:val="center"/>
          </w:tcPr>
          <w:p w14:paraId="2A7A9EBE" w14:textId="1677B337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3D28AC80" w14:textId="319AB0A7" w:rsidR="00475954" w:rsidRPr="009C70F2" w:rsidRDefault="00475954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7D1E4630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15C99B70" w14:textId="646F34BB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修繕費</w:t>
            </w:r>
          </w:p>
        </w:tc>
        <w:tc>
          <w:tcPr>
            <w:tcW w:w="4252" w:type="dxa"/>
            <w:vAlign w:val="center"/>
          </w:tcPr>
          <w:p w14:paraId="725CCE75" w14:textId="77777777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6D69563D" w14:textId="77777777" w:rsidR="00475954" w:rsidRPr="009C70F2" w:rsidRDefault="00475954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2D78C99B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6E7A147A" w14:textId="023F9AD3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通信運搬費</w:t>
            </w:r>
          </w:p>
        </w:tc>
        <w:tc>
          <w:tcPr>
            <w:tcW w:w="4252" w:type="dxa"/>
            <w:vAlign w:val="center"/>
          </w:tcPr>
          <w:p w14:paraId="5C707DAF" w14:textId="77777777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62929C08" w14:textId="77777777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13200C10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50A3127A" w14:textId="77EAE2FE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広告料</w:t>
            </w:r>
          </w:p>
        </w:tc>
        <w:tc>
          <w:tcPr>
            <w:tcW w:w="4252" w:type="dxa"/>
            <w:vAlign w:val="center"/>
          </w:tcPr>
          <w:p w14:paraId="1B08A292" w14:textId="1C4981B3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3551831F" w14:textId="0922EF78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65F74EA0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02F00475" w14:textId="189752A8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委託料</w:t>
            </w:r>
          </w:p>
        </w:tc>
        <w:tc>
          <w:tcPr>
            <w:tcW w:w="4252" w:type="dxa"/>
            <w:vAlign w:val="center"/>
          </w:tcPr>
          <w:p w14:paraId="4CE7B9CB" w14:textId="0EA0E58F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70CF90EA" w14:textId="4B015EDB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1C65694B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0CA5E806" w14:textId="36D3925F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使用料及び賃借料</w:t>
            </w:r>
          </w:p>
        </w:tc>
        <w:tc>
          <w:tcPr>
            <w:tcW w:w="4252" w:type="dxa"/>
            <w:vAlign w:val="center"/>
          </w:tcPr>
          <w:p w14:paraId="53C2F270" w14:textId="77777777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78DB9EBB" w14:textId="77777777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0466710E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6A7341EA" w14:textId="48161152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備品購入費</w:t>
            </w:r>
          </w:p>
        </w:tc>
        <w:tc>
          <w:tcPr>
            <w:tcW w:w="4252" w:type="dxa"/>
            <w:vAlign w:val="center"/>
          </w:tcPr>
          <w:p w14:paraId="62B48D77" w14:textId="77777777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43A3F7CE" w14:textId="77777777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3E09A3C2" w14:textId="77777777" w:rsidTr="006F3F8D">
        <w:trPr>
          <w:trHeight w:val="624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61278D6" w14:textId="152841BA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工事請負費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14:paraId="5DB26C5A" w14:textId="77777777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20F3A4E5" w14:textId="77777777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6F3F8D" w:rsidRPr="009C70F2" w14:paraId="2A9DB974" w14:textId="77777777" w:rsidTr="006F3F8D">
        <w:trPr>
          <w:trHeight w:val="624"/>
        </w:trPr>
        <w:tc>
          <w:tcPr>
            <w:tcW w:w="6237" w:type="dxa"/>
            <w:gridSpan w:val="2"/>
            <w:tcBorders>
              <w:top w:val="double" w:sz="4" w:space="0" w:color="auto"/>
            </w:tcBorders>
            <w:vAlign w:val="center"/>
          </w:tcPr>
          <w:p w14:paraId="21EF2971" w14:textId="56A1C92C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合計（A）</w:t>
            </w:r>
          </w:p>
        </w:tc>
        <w:tc>
          <w:tcPr>
            <w:tcW w:w="2261" w:type="dxa"/>
            <w:tcBorders>
              <w:top w:val="double" w:sz="4" w:space="0" w:color="auto"/>
            </w:tcBorders>
            <w:vAlign w:val="center"/>
          </w:tcPr>
          <w:p w14:paraId="6F15990F" w14:textId="28548B79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</w:tbl>
    <w:p w14:paraId="3D531DDD" w14:textId="77777777" w:rsidR="006F3F8D" w:rsidRPr="009C70F2" w:rsidRDefault="006F3F8D" w:rsidP="007133D2">
      <w:pPr>
        <w:rPr>
          <w:rFonts w:ascii="UD デジタル 教科書体 NP-R" w:eastAsia="UD デジタル 教科書体 NP-R"/>
          <w:sz w:val="22"/>
          <w:szCs w:val="28"/>
        </w:rPr>
      </w:pP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6237"/>
        <w:gridCol w:w="2261"/>
      </w:tblGrid>
      <w:tr w:rsidR="006F3F8D" w:rsidRPr="009C70F2" w14:paraId="533594F0" w14:textId="7D8A33C0" w:rsidTr="006F3F8D">
        <w:trPr>
          <w:trHeight w:val="624"/>
        </w:trPr>
        <w:tc>
          <w:tcPr>
            <w:tcW w:w="6237" w:type="dxa"/>
            <w:vAlign w:val="center"/>
          </w:tcPr>
          <w:p w14:paraId="1477CE64" w14:textId="49D77B8A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補助金額（(A)×補助率</w:t>
            </w:r>
            <w:r w:rsidR="002B7BD3" w:rsidRPr="009C70F2">
              <w:rPr>
                <w:rFonts w:ascii="UD デジタル 教科書体 NP-R" w:eastAsia="UD デジタル 教科書体 NP-R" w:hint="eastAsia"/>
                <w:sz w:val="22"/>
                <w:szCs w:val="28"/>
                <w:vertAlign w:val="superscript"/>
              </w:rPr>
              <w:t>※</w:t>
            </w: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 xml:space="preserve">）　</w:t>
            </w:r>
            <w:r w:rsidR="002B7BD3"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＜</w:t>
            </w: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千円未満切り捨て</w:t>
            </w:r>
            <w:r w:rsidR="002B7BD3"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＞</w:t>
            </w:r>
          </w:p>
        </w:tc>
        <w:tc>
          <w:tcPr>
            <w:tcW w:w="2261" w:type="dxa"/>
            <w:vAlign w:val="center"/>
          </w:tcPr>
          <w:p w14:paraId="39F05113" w14:textId="4E7762C8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</w:tbl>
    <w:p w14:paraId="7339BA8D" w14:textId="77777777" w:rsidR="006F3F8D" w:rsidRPr="009C70F2" w:rsidRDefault="006F3F8D" w:rsidP="007133D2">
      <w:pPr>
        <w:rPr>
          <w:rFonts w:ascii="UD デジタル 教科書体 NP-R" w:eastAsia="UD デジタル 教科書体 NP-R"/>
          <w:sz w:val="22"/>
          <w:szCs w:val="28"/>
        </w:rPr>
      </w:pPr>
    </w:p>
    <w:p w14:paraId="4B2301DC" w14:textId="33922E3C" w:rsidR="006F3F8D" w:rsidRPr="009C70F2" w:rsidRDefault="006F3F8D" w:rsidP="006F3F8D">
      <w:pPr>
        <w:ind w:firstLineChars="200" w:firstLine="440"/>
        <w:rPr>
          <w:rFonts w:ascii="UD デジタル 教科書体 NP-R" w:eastAsia="UD デジタル 教科書体 NP-R"/>
          <w:sz w:val="22"/>
          <w:szCs w:val="22"/>
        </w:rPr>
      </w:pPr>
      <w:r w:rsidRPr="009C70F2">
        <w:rPr>
          <w:rFonts w:ascii="UD デジタル 教科書体 NP-R" w:eastAsia="UD デジタル 教科書体 NP-R" w:hint="eastAsia"/>
          <w:sz w:val="22"/>
          <w:szCs w:val="22"/>
        </w:rPr>
        <w:t>※補助率は、海業実施体制確保・強化支援</w:t>
      </w:r>
      <w:r w:rsidR="002B338C" w:rsidRPr="009C70F2">
        <w:rPr>
          <w:rFonts w:ascii="UD デジタル 教科書体 NP-R" w:eastAsia="UD デジタル 教科書体 NP-R" w:hint="eastAsia"/>
          <w:sz w:val="22"/>
          <w:szCs w:val="22"/>
        </w:rPr>
        <w:t>事業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は「10</w:t>
      </w:r>
      <w:r w:rsidR="00BA5949">
        <w:rPr>
          <w:rFonts w:ascii="UD デジタル 教科書体 NP-R" w:eastAsia="UD デジタル 教科書体 NP-R" w:hint="eastAsia"/>
          <w:sz w:val="22"/>
          <w:szCs w:val="22"/>
        </w:rPr>
        <w:t>分の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10（</w:t>
      </w:r>
      <w:r w:rsidR="008F7C1F" w:rsidRPr="009C70F2">
        <w:rPr>
          <w:rFonts w:ascii="UD デジタル 教科書体 NP-R" w:eastAsia="UD デジタル 教科書体 NP-R" w:hint="eastAsia"/>
          <w:sz w:val="22"/>
          <w:szCs w:val="22"/>
        </w:rPr>
        <w:t>上限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1,000,000円）」、</w:t>
      </w:r>
    </w:p>
    <w:p w14:paraId="0E07F033" w14:textId="0745AB21" w:rsidR="006F3F8D" w:rsidRPr="009C70F2" w:rsidRDefault="002B7BD3" w:rsidP="006F3F8D">
      <w:pPr>
        <w:ind w:firstLineChars="300" w:firstLine="660"/>
        <w:rPr>
          <w:rFonts w:ascii="UD デジタル 教科書体 NP-R" w:eastAsia="UD デジタル 教科書体 NP-R"/>
          <w:sz w:val="22"/>
          <w:szCs w:val="22"/>
        </w:rPr>
      </w:pPr>
      <w:r w:rsidRPr="009C70F2">
        <w:rPr>
          <w:rFonts w:ascii="UD デジタル 教科書体 NP-R" w:eastAsia="UD デジタル 教科書体 NP-R" w:hint="eastAsia"/>
          <w:sz w:val="22"/>
          <w:szCs w:val="22"/>
        </w:rPr>
        <w:t>海業</w:t>
      </w:r>
      <w:r w:rsidR="006F3F8D" w:rsidRPr="009C70F2">
        <w:rPr>
          <w:rFonts w:ascii="UD デジタル 教科書体 NP-R" w:eastAsia="UD デジタル 教科書体 NP-R" w:hint="eastAsia"/>
          <w:sz w:val="22"/>
          <w:szCs w:val="22"/>
        </w:rPr>
        <w:t>PR等支援</w:t>
      </w:r>
      <w:r w:rsidR="002B338C" w:rsidRPr="009C70F2">
        <w:rPr>
          <w:rFonts w:ascii="UD デジタル 教科書体 NP-R" w:eastAsia="UD デジタル 教科書体 NP-R" w:hint="eastAsia"/>
          <w:sz w:val="22"/>
          <w:szCs w:val="22"/>
        </w:rPr>
        <w:t>事業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は「</w:t>
      </w:r>
      <w:r w:rsidR="00BA5949">
        <w:rPr>
          <w:rFonts w:ascii="UD デジタル 教科書体 NP-R" w:eastAsia="UD デジタル 教科書体 NP-R" w:hint="eastAsia"/>
          <w:sz w:val="22"/>
          <w:szCs w:val="22"/>
        </w:rPr>
        <w:t>2分の1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」として計算すること。</w:t>
      </w:r>
    </w:p>
    <w:p w14:paraId="440FCFA6" w14:textId="0D27C08F" w:rsidR="002B7BD3" w:rsidRPr="009C70F2" w:rsidRDefault="002B7BD3" w:rsidP="002B7BD3">
      <w:pPr>
        <w:rPr>
          <w:rFonts w:ascii="UD デジタル 教科書体 NP-R" w:eastAsia="UD デジタル 教科書体 NP-R"/>
          <w:sz w:val="22"/>
          <w:szCs w:val="22"/>
        </w:rPr>
      </w:pPr>
      <w:r w:rsidRPr="009C70F2">
        <w:rPr>
          <w:rFonts w:ascii="UD デジタル 教科書体 NP-R" w:eastAsia="UD デジタル 教科書体 NP-R" w:hint="eastAsia"/>
          <w:sz w:val="22"/>
          <w:szCs w:val="22"/>
        </w:rPr>
        <w:t xml:space="preserve">　　※補助金額は千円未満切り捨てとすること。</w:t>
      </w:r>
    </w:p>
    <w:p w14:paraId="675D7291" w14:textId="77777777" w:rsidR="007A77DD" w:rsidRPr="009C70F2" w:rsidRDefault="007A77DD" w:rsidP="002B7BD3">
      <w:pPr>
        <w:rPr>
          <w:rFonts w:ascii="UD デジタル 教科書体 NP-R" w:eastAsia="UD デジタル 教科書体 NP-R"/>
          <w:sz w:val="22"/>
          <w:szCs w:val="22"/>
        </w:rPr>
      </w:pPr>
    </w:p>
    <w:p w14:paraId="6ED73C17" w14:textId="429A5A77" w:rsidR="007A77DD" w:rsidRDefault="00913606" w:rsidP="002B7BD3">
      <w:pPr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>４．</w:t>
      </w:r>
      <w:r w:rsidRPr="00913606">
        <w:rPr>
          <w:rFonts w:ascii="UD デジタル 教科書体 NP-R" w:eastAsia="UD デジタル 教科書体 NP-R" w:hint="eastAsia"/>
          <w:sz w:val="22"/>
          <w:szCs w:val="22"/>
        </w:rPr>
        <w:t>事業実施期間</w:t>
      </w:r>
      <w:r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  <w:r w:rsidRPr="00913606">
        <w:rPr>
          <w:rFonts w:ascii="UD デジタル 教科書体 NP-R" w:eastAsia="UD デジタル 教科書体 NP-R" w:hint="eastAsia"/>
          <w:sz w:val="22"/>
          <w:szCs w:val="22"/>
        </w:rPr>
        <w:t>令和　　年　　月　　日　～　令和　　年　　月　　日</w:t>
      </w:r>
    </w:p>
    <w:p w14:paraId="7D6ADCEB" w14:textId="77777777" w:rsidR="00851079" w:rsidRPr="009C70F2" w:rsidRDefault="00851079" w:rsidP="00851079">
      <w:pPr>
        <w:rPr>
          <w:rFonts w:ascii="UD デジタル 教科書体 NP-R" w:eastAsia="UD デジタル 教科書体 NP-R"/>
          <w:sz w:val="22"/>
          <w:szCs w:val="22"/>
        </w:rPr>
      </w:pPr>
    </w:p>
    <w:p w14:paraId="07AA27A0" w14:textId="77777777" w:rsidR="00851079" w:rsidRPr="009C70F2" w:rsidRDefault="00851079" w:rsidP="00851079">
      <w:pPr>
        <w:rPr>
          <w:rFonts w:ascii="UD デジタル 教科書体 NP-R" w:eastAsia="UD デジタル 教科書体 NP-R"/>
          <w:sz w:val="22"/>
          <w:szCs w:val="22"/>
        </w:rPr>
      </w:pPr>
      <w:bookmarkStart w:id="0" w:name="_Hlk231559638"/>
      <w:r>
        <w:rPr>
          <w:rFonts w:ascii="UD デジタル 教科書体 NP-R" w:eastAsia="UD デジタル 教科書体 NP-R" w:hint="eastAsia"/>
          <w:sz w:val="22"/>
          <w:szCs w:val="22"/>
        </w:rPr>
        <w:t>５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．消費税仕入控除税額　　　□ 該当なし</w:t>
      </w:r>
    </w:p>
    <w:p w14:paraId="25BEC92B" w14:textId="77777777" w:rsidR="00851079" w:rsidRPr="009C70F2" w:rsidRDefault="00851079" w:rsidP="00851079">
      <w:pPr>
        <w:rPr>
          <w:rFonts w:ascii="UD デジタル 教科書体 NP-R" w:eastAsia="UD デジタル 教科書体 NP-R"/>
          <w:sz w:val="22"/>
          <w:szCs w:val="22"/>
        </w:rPr>
      </w:pPr>
      <w:r w:rsidRPr="009C70F2">
        <w:rPr>
          <w:rFonts w:ascii="UD デジタル 教科書体 NP-R" w:eastAsia="UD デジタル 教科書体 NP-R" w:hint="eastAsia"/>
          <w:sz w:val="22"/>
          <w:szCs w:val="22"/>
        </w:rPr>
        <w:t xml:space="preserve">    ※該当がある場合は</w:t>
      </w:r>
      <w:r>
        <w:rPr>
          <w:rFonts w:ascii="UD デジタル 教科書体 NP-R" w:eastAsia="UD デジタル 教科書体 NP-R" w:hint="eastAsia"/>
          <w:sz w:val="22"/>
          <w:szCs w:val="22"/>
        </w:rPr>
        <w:t>別記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様式第</w:t>
      </w:r>
      <w:r w:rsidRPr="009C70F2">
        <w:rPr>
          <w:rFonts w:ascii="UD デジタル 教科書体 NP-R" w:eastAsia="UD デジタル 教科書体 NP-R"/>
          <w:sz w:val="22"/>
          <w:szCs w:val="22"/>
        </w:rPr>
        <w:t>1</w:t>
      </w:r>
      <w:r>
        <w:rPr>
          <w:rFonts w:ascii="UD デジタル 教科書体 NP-R" w:eastAsia="UD デジタル 教科書体 NP-R" w:hint="eastAsia"/>
          <w:sz w:val="22"/>
          <w:szCs w:val="22"/>
        </w:rPr>
        <w:t>1</w:t>
      </w:r>
      <w:r w:rsidRPr="009C70F2">
        <w:rPr>
          <w:rFonts w:ascii="UD デジタル 教科書体 NP-R" w:eastAsia="UD デジタル 教科書体 NP-R"/>
          <w:sz w:val="22"/>
          <w:szCs w:val="22"/>
        </w:rPr>
        <w:t>号により報告すること。</w:t>
      </w:r>
      <w:bookmarkEnd w:id="0"/>
    </w:p>
    <w:p w14:paraId="4AB1CD67" w14:textId="77777777" w:rsidR="00913606" w:rsidRPr="00851079" w:rsidRDefault="00913606" w:rsidP="002B7BD3">
      <w:pPr>
        <w:rPr>
          <w:rFonts w:ascii="UD デジタル 教科書体 NP-R" w:eastAsia="UD デジタル 教科書体 NP-R"/>
          <w:sz w:val="22"/>
          <w:szCs w:val="22"/>
        </w:rPr>
      </w:pPr>
    </w:p>
    <w:p w14:paraId="010AA752" w14:textId="77777777" w:rsidR="007A77DD" w:rsidRPr="000115A7" w:rsidRDefault="007A77DD" w:rsidP="002B7BD3">
      <w:pPr>
        <w:rPr>
          <w:rFonts w:ascii="UD デジタル 教科書体 NP-R" w:eastAsia="UD デジタル 教科書体 NP-R"/>
          <w:sz w:val="22"/>
          <w:szCs w:val="22"/>
        </w:rPr>
      </w:pPr>
    </w:p>
    <w:p w14:paraId="7B053D70" w14:textId="0B7E1748" w:rsidR="00CB3DD9" w:rsidRDefault="00CB3DD9" w:rsidP="007A77DD">
      <w:pPr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※変更の場合は、変更前を上段に（　）で記載すること</w:t>
      </w:r>
    </w:p>
    <w:p w14:paraId="50E5D462" w14:textId="32AA6EE3" w:rsidR="00475954" w:rsidRDefault="00475954">
      <w:pPr>
        <w:widowControl/>
        <w:rPr>
          <w:rFonts w:ascii="UD デジタル 教科書体 NP-R" w:eastAsia="UD デジタル 教科書体 NP-R"/>
          <w:sz w:val="22"/>
          <w:szCs w:val="28"/>
        </w:rPr>
      </w:pPr>
    </w:p>
    <w:sectPr w:rsidR="00475954" w:rsidSect="00596910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2027" w14:textId="77777777" w:rsidR="00F02984" w:rsidRDefault="00F02984" w:rsidP="00F02984">
      <w:r>
        <w:separator/>
      </w:r>
    </w:p>
  </w:endnote>
  <w:endnote w:type="continuationSeparator" w:id="0">
    <w:p w14:paraId="0D7D0D38" w14:textId="77777777" w:rsidR="00F02984" w:rsidRDefault="00F02984" w:rsidP="00F0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3240" w14:textId="77777777" w:rsidR="00F02984" w:rsidRDefault="00F02984" w:rsidP="00F02984">
      <w:r>
        <w:separator/>
      </w:r>
    </w:p>
  </w:footnote>
  <w:footnote w:type="continuationSeparator" w:id="0">
    <w:p w14:paraId="7BB9B6EF" w14:textId="77777777" w:rsidR="00F02984" w:rsidRDefault="00F02984" w:rsidP="00F02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72"/>
    <w:rsid w:val="00004AC7"/>
    <w:rsid w:val="000115A7"/>
    <w:rsid w:val="0005130C"/>
    <w:rsid w:val="00064FFF"/>
    <w:rsid w:val="00082A8C"/>
    <w:rsid w:val="00096AB3"/>
    <w:rsid w:val="000A3BCF"/>
    <w:rsid w:val="000B1753"/>
    <w:rsid w:val="000B551B"/>
    <w:rsid w:val="000D5DCA"/>
    <w:rsid w:val="001108CC"/>
    <w:rsid w:val="00113C94"/>
    <w:rsid w:val="00154823"/>
    <w:rsid w:val="001578FC"/>
    <w:rsid w:val="001D5363"/>
    <w:rsid w:val="001E1966"/>
    <w:rsid w:val="001E4026"/>
    <w:rsid w:val="002271FF"/>
    <w:rsid w:val="0024099B"/>
    <w:rsid w:val="00243FEB"/>
    <w:rsid w:val="00244A10"/>
    <w:rsid w:val="002466E4"/>
    <w:rsid w:val="00262D63"/>
    <w:rsid w:val="00264735"/>
    <w:rsid w:val="002740AB"/>
    <w:rsid w:val="00282BAB"/>
    <w:rsid w:val="002A6660"/>
    <w:rsid w:val="002B338C"/>
    <w:rsid w:val="002B36A3"/>
    <w:rsid w:val="002B675C"/>
    <w:rsid w:val="002B7BD3"/>
    <w:rsid w:val="002D5984"/>
    <w:rsid w:val="003113E8"/>
    <w:rsid w:val="00323921"/>
    <w:rsid w:val="0034290E"/>
    <w:rsid w:val="0034366F"/>
    <w:rsid w:val="0039520C"/>
    <w:rsid w:val="003A19CA"/>
    <w:rsid w:val="003A237E"/>
    <w:rsid w:val="003A3AD9"/>
    <w:rsid w:val="003B0C8E"/>
    <w:rsid w:val="003E25B6"/>
    <w:rsid w:val="003E6A69"/>
    <w:rsid w:val="003F306F"/>
    <w:rsid w:val="003F6ED4"/>
    <w:rsid w:val="004214B6"/>
    <w:rsid w:val="00465D38"/>
    <w:rsid w:val="00474969"/>
    <w:rsid w:val="00475954"/>
    <w:rsid w:val="00483A9B"/>
    <w:rsid w:val="004D3BD1"/>
    <w:rsid w:val="004F3A3B"/>
    <w:rsid w:val="004F66D2"/>
    <w:rsid w:val="00515880"/>
    <w:rsid w:val="00523097"/>
    <w:rsid w:val="00543946"/>
    <w:rsid w:val="0056005D"/>
    <w:rsid w:val="00564599"/>
    <w:rsid w:val="0056544E"/>
    <w:rsid w:val="0057594E"/>
    <w:rsid w:val="00575B9F"/>
    <w:rsid w:val="005873CC"/>
    <w:rsid w:val="00596910"/>
    <w:rsid w:val="005D790A"/>
    <w:rsid w:val="005F6682"/>
    <w:rsid w:val="0061119A"/>
    <w:rsid w:val="00626AC6"/>
    <w:rsid w:val="0063412C"/>
    <w:rsid w:val="0064700C"/>
    <w:rsid w:val="00652DD8"/>
    <w:rsid w:val="00663ABA"/>
    <w:rsid w:val="006931F3"/>
    <w:rsid w:val="006C1C37"/>
    <w:rsid w:val="006C632B"/>
    <w:rsid w:val="006D28D6"/>
    <w:rsid w:val="006E0391"/>
    <w:rsid w:val="006F3F8D"/>
    <w:rsid w:val="007133D2"/>
    <w:rsid w:val="007149FD"/>
    <w:rsid w:val="00721FFF"/>
    <w:rsid w:val="00725B52"/>
    <w:rsid w:val="00730692"/>
    <w:rsid w:val="00730D9D"/>
    <w:rsid w:val="00741561"/>
    <w:rsid w:val="007857BD"/>
    <w:rsid w:val="00787383"/>
    <w:rsid w:val="007A77DD"/>
    <w:rsid w:val="007C50AE"/>
    <w:rsid w:val="007E72EA"/>
    <w:rsid w:val="00802145"/>
    <w:rsid w:val="00814207"/>
    <w:rsid w:val="00846066"/>
    <w:rsid w:val="00851079"/>
    <w:rsid w:val="0085592E"/>
    <w:rsid w:val="008612C8"/>
    <w:rsid w:val="00867F4F"/>
    <w:rsid w:val="00875E02"/>
    <w:rsid w:val="008953C6"/>
    <w:rsid w:val="008956D0"/>
    <w:rsid w:val="008A7B82"/>
    <w:rsid w:val="008C49DA"/>
    <w:rsid w:val="008F685C"/>
    <w:rsid w:val="008F7C1F"/>
    <w:rsid w:val="00913606"/>
    <w:rsid w:val="00922716"/>
    <w:rsid w:val="00954ABE"/>
    <w:rsid w:val="009947F8"/>
    <w:rsid w:val="009C1E7A"/>
    <w:rsid w:val="009C55D4"/>
    <w:rsid w:val="009C70F2"/>
    <w:rsid w:val="009E39FD"/>
    <w:rsid w:val="009F176E"/>
    <w:rsid w:val="00A0532C"/>
    <w:rsid w:val="00A34530"/>
    <w:rsid w:val="00A6611C"/>
    <w:rsid w:val="00A9455A"/>
    <w:rsid w:val="00AD5882"/>
    <w:rsid w:val="00AE5870"/>
    <w:rsid w:val="00AF0274"/>
    <w:rsid w:val="00B40E44"/>
    <w:rsid w:val="00B55193"/>
    <w:rsid w:val="00B87351"/>
    <w:rsid w:val="00BA5949"/>
    <w:rsid w:val="00BD0072"/>
    <w:rsid w:val="00CB3DD9"/>
    <w:rsid w:val="00CD0FC5"/>
    <w:rsid w:val="00CF2D5F"/>
    <w:rsid w:val="00D20097"/>
    <w:rsid w:val="00D266A8"/>
    <w:rsid w:val="00D3070D"/>
    <w:rsid w:val="00D41078"/>
    <w:rsid w:val="00D43D13"/>
    <w:rsid w:val="00D5334B"/>
    <w:rsid w:val="00D56C71"/>
    <w:rsid w:val="00D94F0A"/>
    <w:rsid w:val="00DA4FB5"/>
    <w:rsid w:val="00DB15A5"/>
    <w:rsid w:val="00DB5DD1"/>
    <w:rsid w:val="00DB7BE6"/>
    <w:rsid w:val="00DE57B3"/>
    <w:rsid w:val="00E00455"/>
    <w:rsid w:val="00E22631"/>
    <w:rsid w:val="00E25986"/>
    <w:rsid w:val="00E36C1F"/>
    <w:rsid w:val="00E40C62"/>
    <w:rsid w:val="00E45E43"/>
    <w:rsid w:val="00E47F32"/>
    <w:rsid w:val="00E62EC2"/>
    <w:rsid w:val="00E76AAE"/>
    <w:rsid w:val="00E96DD8"/>
    <w:rsid w:val="00EE2D12"/>
    <w:rsid w:val="00F021AC"/>
    <w:rsid w:val="00F02984"/>
    <w:rsid w:val="00F04B84"/>
    <w:rsid w:val="00F135AA"/>
    <w:rsid w:val="00F235EF"/>
    <w:rsid w:val="00F31683"/>
    <w:rsid w:val="00F375BD"/>
    <w:rsid w:val="00F50D4A"/>
    <w:rsid w:val="00F64010"/>
    <w:rsid w:val="00F932D9"/>
    <w:rsid w:val="00FA7831"/>
    <w:rsid w:val="00FB1078"/>
    <w:rsid w:val="00FD445F"/>
    <w:rsid w:val="00FD5FA0"/>
    <w:rsid w:val="00FE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068419A"/>
  <w15:chartTrackingRefBased/>
  <w15:docId w15:val="{85CDFBEB-7CF8-4B83-98F7-8497D787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5A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0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0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0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0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0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0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0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00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0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00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007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64599"/>
    <w:pPr>
      <w:jc w:val="center"/>
    </w:pPr>
    <w:rPr>
      <w:rFonts w:ascii="UD デジタル 教科書体 NP-R" w:eastAsia="UD デジタル 教科書体 NP-R"/>
      <w:sz w:val="22"/>
      <w:szCs w:val="28"/>
    </w:rPr>
  </w:style>
  <w:style w:type="character" w:customStyle="1" w:styleId="ab">
    <w:name w:val="記 (文字)"/>
    <w:basedOn w:val="a0"/>
    <w:link w:val="aa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paragraph" w:styleId="ac">
    <w:name w:val="Closing"/>
    <w:basedOn w:val="a"/>
    <w:link w:val="ad"/>
    <w:uiPriority w:val="99"/>
    <w:unhideWhenUsed/>
    <w:rsid w:val="00564599"/>
    <w:pPr>
      <w:jc w:val="right"/>
    </w:pPr>
    <w:rPr>
      <w:rFonts w:ascii="UD デジタル 教科書体 NP-R" w:eastAsia="UD デジタル 教科書体 NP-R"/>
      <w:sz w:val="22"/>
      <w:szCs w:val="28"/>
    </w:rPr>
  </w:style>
  <w:style w:type="character" w:customStyle="1" w:styleId="ad">
    <w:name w:val="結語 (文字)"/>
    <w:basedOn w:val="a0"/>
    <w:link w:val="ac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table" w:styleId="ae">
    <w:name w:val="Table Grid"/>
    <w:basedOn w:val="a1"/>
    <w:uiPriority w:val="39"/>
    <w:rsid w:val="009C5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02984"/>
  </w:style>
  <w:style w:type="paragraph" w:styleId="af1">
    <w:name w:val="footer"/>
    <w:basedOn w:val="a"/>
    <w:link w:val="af2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02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E01C-AC02-4472-9E3E-C7BEC792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田崎 遥奈</dc:creator>
  <cp:keywords/>
  <dc:description/>
  <cp:lastModifiedBy>田崎 遥奈</cp:lastModifiedBy>
  <cp:revision>65</cp:revision>
  <dcterms:created xsi:type="dcterms:W3CDTF">2026-02-16T07:28:00Z</dcterms:created>
  <dcterms:modified xsi:type="dcterms:W3CDTF">2026-06-09T07:03:00Z</dcterms:modified>
</cp:coreProperties>
</file>