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BCDE" w14:textId="77777777" w:rsidR="004F3076" w:rsidRDefault="004F3076" w:rsidP="006B2E1F">
      <w:r>
        <w:rPr>
          <w:rFonts w:hint="eastAsia"/>
        </w:rPr>
        <w:t>別紙概要</w:t>
      </w:r>
    </w:p>
    <w:p w14:paraId="5BC56252" w14:textId="77777777" w:rsidR="00A64CBC" w:rsidRDefault="00A64CBC" w:rsidP="006B2E1F"/>
    <w:p w14:paraId="3E59BD2E" w14:textId="77777777" w:rsidR="004F3076" w:rsidRDefault="004F3076" w:rsidP="006B2E1F">
      <w:r>
        <w:rPr>
          <w:rFonts w:hint="eastAsia"/>
        </w:rPr>
        <w:t xml:space="preserve">１　</w:t>
      </w:r>
      <w:r w:rsidRPr="0015506D">
        <w:rPr>
          <w:rFonts w:hint="eastAsia"/>
          <w:spacing w:val="180"/>
          <w:kern w:val="0"/>
          <w:fitText w:val="1440" w:id="386696960"/>
        </w:rPr>
        <w:t>施設</w:t>
      </w:r>
      <w:r w:rsidRPr="0015506D">
        <w:rPr>
          <w:rFonts w:hint="eastAsia"/>
          <w:kern w:val="0"/>
          <w:fitText w:val="1440" w:id="386696960"/>
        </w:rPr>
        <w:t>名</w:t>
      </w:r>
    </w:p>
    <w:p w14:paraId="13BB5BF0" w14:textId="77777777" w:rsidR="004F3076" w:rsidRDefault="004F3076" w:rsidP="006B2E1F"/>
    <w:p w14:paraId="15C2D1F1" w14:textId="77777777" w:rsidR="004F3076" w:rsidRDefault="004F3076" w:rsidP="006B2E1F">
      <w:r>
        <w:rPr>
          <w:rFonts w:hint="eastAsia"/>
        </w:rPr>
        <w:t xml:space="preserve">２　</w:t>
      </w:r>
      <w:r w:rsidRPr="0015506D">
        <w:rPr>
          <w:rFonts w:hint="eastAsia"/>
          <w:spacing w:val="30"/>
          <w:kern w:val="0"/>
          <w:fitText w:val="1440" w:id="386696961"/>
        </w:rPr>
        <w:t>開設者氏</w:t>
      </w:r>
      <w:r w:rsidRPr="0015506D">
        <w:rPr>
          <w:rFonts w:hint="eastAsia"/>
          <w:kern w:val="0"/>
          <w:fitText w:val="1440" w:id="386696961"/>
        </w:rPr>
        <w:t>名</w:t>
      </w:r>
    </w:p>
    <w:p w14:paraId="6DFCD687" w14:textId="77777777" w:rsidR="004F3076" w:rsidRDefault="004F3076" w:rsidP="006B2E1F"/>
    <w:p w14:paraId="17BED9EE" w14:textId="77777777" w:rsidR="004F3076" w:rsidRDefault="004F3076" w:rsidP="006B2E1F">
      <w:r>
        <w:rPr>
          <w:rFonts w:hint="eastAsia"/>
        </w:rPr>
        <w:t>３　施設の所在地</w:t>
      </w:r>
    </w:p>
    <w:p w14:paraId="0FBB2DB2" w14:textId="77777777" w:rsidR="004F3076" w:rsidRDefault="004F3076" w:rsidP="006B2E1F"/>
    <w:p w14:paraId="1AD4BBEA" w14:textId="496167A1" w:rsidR="004F3076" w:rsidRDefault="004F3076" w:rsidP="00E02A16">
      <w:pPr>
        <w:ind w:left="2400" w:rightChars="-177" w:right="-425" w:hangingChars="1000" w:hanging="2400"/>
      </w:pPr>
      <w:r>
        <w:rPr>
          <w:rFonts w:hint="eastAsia"/>
        </w:rPr>
        <w:t xml:space="preserve">４　</w:t>
      </w:r>
      <w:r w:rsidRPr="0015506D">
        <w:rPr>
          <w:rFonts w:hint="eastAsia"/>
          <w:spacing w:val="30"/>
          <w:kern w:val="0"/>
          <w:fitText w:val="1440" w:id="386696962"/>
        </w:rPr>
        <w:t>補助事業</w:t>
      </w:r>
      <w:r w:rsidRPr="0015506D">
        <w:rPr>
          <w:rFonts w:hint="eastAsia"/>
          <w:kern w:val="0"/>
          <w:fitText w:val="1440" w:id="386696962"/>
        </w:rPr>
        <w:t>名</w:t>
      </w:r>
      <w:r>
        <w:rPr>
          <w:rFonts w:hint="eastAsia"/>
        </w:rPr>
        <w:t xml:space="preserve">　</w:t>
      </w:r>
      <w:r w:rsidR="00A64CBC">
        <w:rPr>
          <w:rFonts w:hint="eastAsia"/>
        </w:rPr>
        <w:t xml:space="preserve">　</w:t>
      </w:r>
      <w:r w:rsidR="00A64CBC" w:rsidRPr="008D5E34">
        <w:rPr>
          <w:rFonts w:hint="eastAsia"/>
        </w:rPr>
        <w:t>長崎県</w:t>
      </w:r>
      <w:r w:rsidR="00E02A16">
        <w:rPr>
          <w:rFonts w:hint="eastAsia"/>
        </w:rPr>
        <w:t>新型コロナウイルス感染症医療体制等緊急整備事業</w:t>
      </w:r>
      <w:r w:rsidR="00A64CBC">
        <w:rPr>
          <w:rFonts w:hint="eastAsia"/>
        </w:rPr>
        <w:t>（</w:t>
      </w:r>
      <w:r w:rsidR="008647FD">
        <w:rPr>
          <w:rFonts w:hint="eastAsia"/>
        </w:rPr>
        <w:t>外国人患者受入れ</w:t>
      </w:r>
      <w:r w:rsidR="00B824C8">
        <w:rPr>
          <w:rFonts w:hint="eastAsia"/>
        </w:rPr>
        <w:t>のための設備整備</w:t>
      </w:r>
      <w:r w:rsidR="00B6333F">
        <w:rPr>
          <w:rFonts w:hint="eastAsia"/>
        </w:rPr>
        <w:t>事業</w:t>
      </w:r>
      <w:r w:rsidR="00A64CBC">
        <w:rPr>
          <w:rFonts w:hint="eastAsia"/>
        </w:rPr>
        <w:t>）</w:t>
      </w:r>
    </w:p>
    <w:p w14:paraId="6E39C6F6" w14:textId="77777777" w:rsidR="00E02A16" w:rsidRDefault="00E02A16" w:rsidP="006B2E1F"/>
    <w:p w14:paraId="3992CC18" w14:textId="77777777" w:rsidR="004F3076" w:rsidRDefault="004F3076" w:rsidP="006B2E1F">
      <w:r>
        <w:rPr>
          <w:rFonts w:hint="eastAsia"/>
        </w:rPr>
        <w:t xml:space="preserve">５　</w:t>
      </w:r>
      <w:r w:rsidR="001F688D">
        <w:rPr>
          <w:rFonts w:hint="eastAsia"/>
        </w:rPr>
        <w:t>補助金確定額</w:t>
      </w:r>
      <w:r w:rsidR="0015506D">
        <w:rPr>
          <w:rFonts w:hint="eastAsia"/>
        </w:rPr>
        <w:t xml:space="preserve">　　</w:t>
      </w:r>
    </w:p>
    <w:p w14:paraId="4FAC90F4" w14:textId="77777777" w:rsidR="001F688D" w:rsidRDefault="001F688D" w:rsidP="006B2E1F"/>
    <w:p w14:paraId="2A41D17C" w14:textId="77777777" w:rsidR="001F688D" w:rsidRDefault="001F688D" w:rsidP="006B2E1F">
      <w:r>
        <w:rPr>
          <w:rFonts w:hint="eastAsia"/>
        </w:rPr>
        <w:t>６　仕入控除税額の概要</w:t>
      </w:r>
    </w:p>
    <w:p w14:paraId="3A0E4AA7" w14:textId="77777777" w:rsidR="00E02A16" w:rsidRDefault="00E02A16" w:rsidP="006B2E1F"/>
    <w:p w14:paraId="5152C2E2" w14:textId="77777777" w:rsidR="00A64CBC" w:rsidRDefault="0015506D" w:rsidP="006B2E1F">
      <w:r>
        <w:rPr>
          <w:rFonts w:hint="eastAsia"/>
        </w:rPr>
        <w:t>①返納がある場合</w:t>
      </w:r>
    </w:p>
    <w:p w14:paraId="6F0B2640" w14:textId="77777777" w:rsidR="00E02A16" w:rsidRDefault="00E02A16" w:rsidP="0015506D">
      <w:pPr>
        <w:ind w:firstLineChars="50" w:firstLine="120"/>
      </w:pPr>
    </w:p>
    <w:p w14:paraId="19C75066" w14:textId="77777777" w:rsidR="001F688D" w:rsidRDefault="001F688D" w:rsidP="0015506D">
      <w:pPr>
        <w:ind w:firstLineChars="50" w:firstLine="120"/>
      </w:pPr>
      <w:r>
        <w:rPr>
          <w:rFonts w:hint="eastAsia"/>
        </w:rPr>
        <w:t>（１）補助金の使途</w:t>
      </w:r>
      <w:r w:rsidR="003F6FDD">
        <w:rPr>
          <w:rFonts w:hint="eastAsia"/>
        </w:rPr>
        <w:t>（経費）</w:t>
      </w:r>
      <w:r>
        <w:rPr>
          <w:rFonts w:hint="eastAsia"/>
        </w:rPr>
        <w:t>の内訳</w:t>
      </w:r>
    </w:p>
    <w:tbl>
      <w:tblPr>
        <w:tblStyle w:val="a3"/>
        <w:tblW w:w="9129" w:type="dxa"/>
        <w:tblLayout w:type="fixed"/>
        <w:tblLook w:val="01E0" w:firstRow="1" w:lastRow="1" w:firstColumn="1" w:lastColumn="1" w:noHBand="0" w:noVBand="0"/>
      </w:tblPr>
      <w:tblGrid>
        <w:gridCol w:w="491"/>
        <w:gridCol w:w="1777"/>
        <w:gridCol w:w="1417"/>
        <w:gridCol w:w="1417"/>
        <w:gridCol w:w="1418"/>
        <w:gridCol w:w="1304"/>
        <w:gridCol w:w="1305"/>
      </w:tblGrid>
      <w:tr w:rsidR="001F688D" w14:paraId="4F03CB0F" w14:textId="77777777">
        <w:trPr>
          <w:trHeight w:val="352"/>
        </w:trPr>
        <w:tc>
          <w:tcPr>
            <w:tcW w:w="2268" w:type="dxa"/>
            <w:gridSpan w:val="2"/>
            <w:vMerge w:val="restart"/>
          </w:tcPr>
          <w:p w14:paraId="0E64294E" w14:textId="77777777" w:rsidR="001F688D" w:rsidRDefault="001F688D" w:rsidP="001F688D"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 w14:paraId="33915D6B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課税仕入</w:t>
            </w:r>
          </w:p>
        </w:tc>
        <w:tc>
          <w:tcPr>
            <w:tcW w:w="1304" w:type="dxa"/>
            <w:vMerge w:val="restart"/>
            <w:vAlign w:val="center"/>
          </w:tcPr>
          <w:p w14:paraId="6AB9A1AB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非課税</w:t>
            </w:r>
          </w:p>
          <w:p w14:paraId="6E7C081E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仕</w:t>
            </w:r>
            <w:r w:rsidR="006A48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</w:tc>
        <w:tc>
          <w:tcPr>
            <w:tcW w:w="1305" w:type="dxa"/>
            <w:vMerge w:val="restart"/>
            <w:vAlign w:val="center"/>
          </w:tcPr>
          <w:p w14:paraId="27504F6D" w14:textId="77777777" w:rsidR="0015506D" w:rsidRDefault="001F688D" w:rsidP="006A483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1F688D" w14:paraId="4AAE7ACC" w14:textId="77777777">
        <w:trPr>
          <w:trHeight w:val="141"/>
        </w:trPr>
        <w:tc>
          <w:tcPr>
            <w:tcW w:w="2268" w:type="dxa"/>
            <w:gridSpan w:val="2"/>
            <w:vMerge/>
          </w:tcPr>
          <w:p w14:paraId="5F91DCB5" w14:textId="77777777" w:rsidR="001F688D" w:rsidRDefault="001F688D" w:rsidP="001F688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9CCF8EC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課税売上</w:t>
            </w:r>
          </w:p>
          <w:p w14:paraId="47766886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対応分</w:t>
            </w:r>
          </w:p>
        </w:tc>
        <w:tc>
          <w:tcPr>
            <w:tcW w:w="1417" w:type="dxa"/>
            <w:vAlign w:val="center"/>
          </w:tcPr>
          <w:p w14:paraId="2494C103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非課税売上対応分</w:t>
            </w:r>
          </w:p>
        </w:tc>
        <w:tc>
          <w:tcPr>
            <w:tcW w:w="1418" w:type="dxa"/>
            <w:vAlign w:val="center"/>
          </w:tcPr>
          <w:p w14:paraId="79BD4BE1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共　通</w:t>
            </w:r>
          </w:p>
          <w:p w14:paraId="6E14F4FD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対応分</w:t>
            </w:r>
          </w:p>
        </w:tc>
        <w:tc>
          <w:tcPr>
            <w:tcW w:w="1304" w:type="dxa"/>
            <w:vMerge/>
          </w:tcPr>
          <w:p w14:paraId="350790A9" w14:textId="77777777" w:rsidR="001F688D" w:rsidRDefault="001F688D" w:rsidP="001F688D">
            <w:pPr>
              <w:jc w:val="center"/>
            </w:pPr>
          </w:p>
        </w:tc>
        <w:tc>
          <w:tcPr>
            <w:tcW w:w="1305" w:type="dxa"/>
            <w:vMerge/>
          </w:tcPr>
          <w:p w14:paraId="7E457BE2" w14:textId="77777777" w:rsidR="001F688D" w:rsidRDefault="001F688D" w:rsidP="001F688D">
            <w:pPr>
              <w:jc w:val="center"/>
            </w:pPr>
          </w:p>
        </w:tc>
      </w:tr>
      <w:tr w:rsidR="001F688D" w14:paraId="3D87BA6A" w14:textId="77777777">
        <w:trPr>
          <w:trHeight w:val="338"/>
        </w:trPr>
        <w:tc>
          <w:tcPr>
            <w:tcW w:w="491" w:type="dxa"/>
            <w:vMerge w:val="restart"/>
            <w:textDirection w:val="tbRlV"/>
            <w:vAlign w:val="center"/>
          </w:tcPr>
          <w:p w14:paraId="22A9BAF4" w14:textId="77777777" w:rsidR="001F688D" w:rsidRDefault="001F688D" w:rsidP="00EB221D">
            <w:pPr>
              <w:ind w:left="113" w:right="113"/>
              <w:jc w:val="center"/>
            </w:pPr>
            <w:r>
              <w:rPr>
                <w:rFonts w:hint="eastAsia"/>
              </w:rPr>
              <w:t>経費の内訳</w:t>
            </w:r>
          </w:p>
        </w:tc>
        <w:tc>
          <w:tcPr>
            <w:tcW w:w="1777" w:type="dxa"/>
            <w:vAlign w:val="center"/>
          </w:tcPr>
          <w:p w14:paraId="6475EA1F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1AA38C0B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0F40413D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2F138053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1A2ECEB7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10BCFECD" w14:textId="77777777" w:rsidR="001F688D" w:rsidRDefault="001F688D" w:rsidP="00EB221D">
            <w:pPr>
              <w:jc w:val="right"/>
            </w:pPr>
          </w:p>
        </w:tc>
      </w:tr>
      <w:tr w:rsidR="001F688D" w14:paraId="2A032568" w14:textId="77777777">
        <w:trPr>
          <w:trHeight w:val="141"/>
        </w:trPr>
        <w:tc>
          <w:tcPr>
            <w:tcW w:w="491" w:type="dxa"/>
            <w:vMerge/>
          </w:tcPr>
          <w:p w14:paraId="1B075A57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04216951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10D1F443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61946BC8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15F7AF66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5A10AA6E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4C6717A6" w14:textId="77777777" w:rsidR="001F688D" w:rsidRDefault="001F688D" w:rsidP="00EB221D">
            <w:pPr>
              <w:jc w:val="right"/>
            </w:pPr>
          </w:p>
        </w:tc>
      </w:tr>
      <w:tr w:rsidR="001F688D" w14:paraId="5DB47CB6" w14:textId="77777777">
        <w:trPr>
          <w:trHeight w:val="141"/>
        </w:trPr>
        <w:tc>
          <w:tcPr>
            <w:tcW w:w="491" w:type="dxa"/>
            <w:vMerge/>
          </w:tcPr>
          <w:p w14:paraId="55BEC20C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2273A34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05F08954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77D103F9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28926AF5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141E0A74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5F83C8A0" w14:textId="77777777" w:rsidR="001F688D" w:rsidRDefault="001F688D" w:rsidP="00EB221D">
            <w:pPr>
              <w:jc w:val="right"/>
            </w:pPr>
          </w:p>
        </w:tc>
      </w:tr>
      <w:tr w:rsidR="001F688D" w14:paraId="630B5FA6" w14:textId="77777777">
        <w:trPr>
          <w:trHeight w:val="141"/>
        </w:trPr>
        <w:tc>
          <w:tcPr>
            <w:tcW w:w="491" w:type="dxa"/>
            <w:vMerge/>
          </w:tcPr>
          <w:p w14:paraId="7021431B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47185FB7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0D1CC188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23392DEA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63A323A0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049AA51E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3BBD2A45" w14:textId="77777777" w:rsidR="001F688D" w:rsidRDefault="001F688D" w:rsidP="00EB221D">
            <w:pPr>
              <w:jc w:val="right"/>
            </w:pPr>
          </w:p>
        </w:tc>
      </w:tr>
      <w:tr w:rsidR="001F688D" w14:paraId="7EE782E7" w14:textId="77777777">
        <w:trPr>
          <w:trHeight w:val="141"/>
        </w:trPr>
        <w:tc>
          <w:tcPr>
            <w:tcW w:w="491" w:type="dxa"/>
            <w:vMerge/>
          </w:tcPr>
          <w:p w14:paraId="46614131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C0EBF22" w14:textId="77777777" w:rsidR="001F688D" w:rsidRDefault="001F688D" w:rsidP="00EB221D">
            <w:pPr>
              <w:jc w:val="left"/>
            </w:pPr>
          </w:p>
        </w:tc>
        <w:tc>
          <w:tcPr>
            <w:tcW w:w="1417" w:type="dxa"/>
            <w:vAlign w:val="center"/>
          </w:tcPr>
          <w:p w14:paraId="7CC73604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01704047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4A5E8AFB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280698F3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20267872" w14:textId="77777777" w:rsidR="001F688D" w:rsidRDefault="001F688D" w:rsidP="00EB221D">
            <w:pPr>
              <w:jc w:val="right"/>
            </w:pPr>
          </w:p>
        </w:tc>
      </w:tr>
      <w:tr w:rsidR="001F688D" w14:paraId="7E116487" w14:textId="77777777">
        <w:trPr>
          <w:trHeight w:val="141"/>
        </w:trPr>
        <w:tc>
          <w:tcPr>
            <w:tcW w:w="491" w:type="dxa"/>
            <w:vMerge/>
          </w:tcPr>
          <w:p w14:paraId="1295E1CA" w14:textId="77777777" w:rsidR="001F688D" w:rsidRDefault="001F688D" w:rsidP="001F688D">
            <w:pPr>
              <w:jc w:val="center"/>
            </w:pPr>
          </w:p>
        </w:tc>
        <w:tc>
          <w:tcPr>
            <w:tcW w:w="1777" w:type="dxa"/>
            <w:vAlign w:val="center"/>
          </w:tcPr>
          <w:p w14:paraId="1B03BE41" w14:textId="77777777" w:rsidR="001F688D" w:rsidRDefault="001F688D" w:rsidP="00EB221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17" w:type="dxa"/>
            <w:vAlign w:val="center"/>
          </w:tcPr>
          <w:p w14:paraId="79A67C1B" w14:textId="77777777" w:rsidR="001F688D" w:rsidRDefault="001F688D" w:rsidP="00EB221D">
            <w:pPr>
              <w:jc w:val="right"/>
            </w:pPr>
          </w:p>
        </w:tc>
        <w:tc>
          <w:tcPr>
            <w:tcW w:w="1417" w:type="dxa"/>
            <w:vAlign w:val="center"/>
          </w:tcPr>
          <w:p w14:paraId="02F4165E" w14:textId="77777777" w:rsidR="001F688D" w:rsidRDefault="001F688D" w:rsidP="00EB221D">
            <w:pPr>
              <w:jc w:val="right"/>
            </w:pPr>
          </w:p>
        </w:tc>
        <w:tc>
          <w:tcPr>
            <w:tcW w:w="1418" w:type="dxa"/>
            <w:vAlign w:val="center"/>
          </w:tcPr>
          <w:p w14:paraId="690ABFAE" w14:textId="77777777" w:rsidR="001F688D" w:rsidRDefault="001F688D" w:rsidP="00EB221D">
            <w:pPr>
              <w:jc w:val="right"/>
            </w:pPr>
          </w:p>
        </w:tc>
        <w:tc>
          <w:tcPr>
            <w:tcW w:w="1304" w:type="dxa"/>
            <w:vAlign w:val="center"/>
          </w:tcPr>
          <w:p w14:paraId="5C686482" w14:textId="77777777" w:rsidR="001F688D" w:rsidRDefault="001F688D" w:rsidP="00EB221D">
            <w:pPr>
              <w:jc w:val="right"/>
            </w:pPr>
          </w:p>
        </w:tc>
        <w:tc>
          <w:tcPr>
            <w:tcW w:w="1305" w:type="dxa"/>
            <w:vAlign w:val="center"/>
          </w:tcPr>
          <w:p w14:paraId="2BE4A818" w14:textId="77777777" w:rsidR="001F688D" w:rsidRDefault="001F688D" w:rsidP="00EB221D">
            <w:pPr>
              <w:jc w:val="right"/>
            </w:pPr>
          </w:p>
        </w:tc>
      </w:tr>
    </w:tbl>
    <w:p w14:paraId="7C4A77A4" w14:textId="77777777" w:rsidR="0015506D" w:rsidRPr="0015506D" w:rsidRDefault="0015506D" w:rsidP="006B2E1F"/>
    <w:p w14:paraId="4FDCBE4C" w14:textId="77777777" w:rsidR="001F688D" w:rsidRDefault="001F688D" w:rsidP="0015506D">
      <w:pPr>
        <w:ind w:firstLineChars="50" w:firstLine="120"/>
      </w:pPr>
      <w:r>
        <w:rPr>
          <w:rFonts w:hint="eastAsia"/>
        </w:rPr>
        <w:t>（２）課税売上割合</w:t>
      </w:r>
    </w:p>
    <w:p w14:paraId="627D3CDA" w14:textId="77777777" w:rsidR="00A64CBC" w:rsidRDefault="00A64CBC" w:rsidP="006B2E1F"/>
    <w:p w14:paraId="79946FD4" w14:textId="77777777" w:rsidR="00DE6974" w:rsidRDefault="00DE6974" w:rsidP="006B2E1F"/>
    <w:p w14:paraId="4E9302CA" w14:textId="77777777" w:rsidR="001F688D" w:rsidRDefault="001F688D" w:rsidP="0015506D">
      <w:pPr>
        <w:ind w:firstLineChars="50" w:firstLine="120"/>
      </w:pPr>
      <w:r>
        <w:rPr>
          <w:rFonts w:hint="eastAsia"/>
        </w:rPr>
        <w:t>（３）仕入控除税額</w:t>
      </w:r>
    </w:p>
    <w:p w14:paraId="78DED313" w14:textId="77777777" w:rsidR="0015506D" w:rsidRDefault="0015506D" w:rsidP="006B2E1F"/>
    <w:p w14:paraId="17547BFD" w14:textId="77777777" w:rsidR="00DE6974" w:rsidRDefault="00DE6974" w:rsidP="006B2E1F"/>
    <w:p w14:paraId="1F254498" w14:textId="77777777" w:rsidR="009F5019" w:rsidRDefault="0015506D" w:rsidP="006B2E1F">
      <w:r>
        <w:rPr>
          <w:rFonts w:hint="eastAsia"/>
        </w:rPr>
        <w:t>②返納がない場合</w:t>
      </w:r>
    </w:p>
    <w:p w14:paraId="73C55115" w14:textId="77777777" w:rsidR="006A483F" w:rsidRDefault="006A483F" w:rsidP="00E02A16">
      <w:pPr>
        <w:ind w:firstLineChars="100" w:firstLine="240"/>
      </w:pPr>
      <w:r>
        <w:rPr>
          <w:rFonts w:hint="eastAsia"/>
        </w:rPr>
        <w:t>・</w:t>
      </w:r>
      <w:r w:rsidR="00DE6974">
        <w:rPr>
          <w:rFonts w:hint="eastAsia"/>
        </w:rPr>
        <w:t>理由</w:t>
      </w:r>
    </w:p>
    <w:sectPr w:rsidR="006A483F" w:rsidSect="00E02A16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A1943"/>
    <w:rsid w:val="000B181E"/>
    <w:rsid w:val="00137710"/>
    <w:rsid w:val="0015506D"/>
    <w:rsid w:val="001D11E0"/>
    <w:rsid w:val="001E0DBA"/>
    <w:rsid w:val="001F32F8"/>
    <w:rsid w:val="001F688D"/>
    <w:rsid w:val="0026315D"/>
    <w:rsid w:val="00267B6A"/>
    <w:rsid w:val="003F6FDD"/>
    <w:rsid w:val="00451C89"/>
    <w:rsid w:val="00453982"/>
    <w:rsid w:val="004553C2"/>
    <w:rsid w:val="004F3076"/>
    <w:rsid w:val="0063247B"/>
    <w:rsid w:val="00674ACF"/>
    <w:rsid w:val="00684C0B"/>
    <w:rsid w:val="006A483F"/>
    <w:rsid w:val="006B2E1F"/>
    <w:rsid w:val="006F5877"/>
    <w:rsid w:val="0074619C"/>
    <w:rsid w:val="008647FD"/>
    <w:rsid w:val="00870A2C"/>
    <w:rsid w:val="00886D08"/>
    <w:rsid w:val="009B2DF4"/>
    <w:rsid w:val="009F5019"/>
    <w:rsid w:val="00A16516"/>
    <w:rsid w:val="00A50582"/>
    <w:rsid w:val="00A64CBC"/>
    <w:rsid w:val="00AA014C"/>
    <w:rsid w:val="00B6333F"/>
    <w:rsid w:val="00B824C8"/>
    <w:rsid w:val="00B85A03"/>
    <w:rsid w:val="00D57D42"/>
    <w:rsid w:val="00DE6974"/>
    <w:rsid w:val="00E02A16"/>
    <w:rsid w:val="00E11E6F"/>
    <w:rsid w:val="00E74D62"/>
    <w:rsid w:val="00E7533B"/>
    <w:rsid w:val="00EB221D"/>
    <w:rsid w:val="00F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D7C85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長崎県地域医療再生臨時特例基金事業補助金に係る</vt:lpstr>
    </vt:vector>
  </TitlesOfParts>
  <Company>長崎県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石内 智貴</cp:lastModifiedBy>
  <cp:revision>5</cp:revision>
  <cp:lastPrinted>2014-04-14T15:00:00Z</cp:lastPrinted>
  <dcterms:created xsi:type="dcterms:W3CDTF">2021-07-29T01:40:00Z</dcterms:created>
  <dcterms:modified xsi:type="dcterms:W3CDTF">2023-05-11T10:52:00Z</dcterms:modified>
</cp:coreProperties>
</file>